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0A" w:rsidRDefault="00B96A0A" w:rsidP="00217630">
      <w:pPr>
        <w:spacing w:line="199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مناقصة رقم </w:t>
      </w:r>
      <w:r w:rsidRPr="00B70A6F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 xml:space="preserve">/ل </w:t>
      </w:r>
      <w:r w:rsidR="00217630">
        <w:rPr>
          <w:rFonts w:hint="cs"/>
          <w:b/>
          <w:bCs/>
          <w:sz w:val="32"/>
          <w:szCs w:val="32"/>
          <w:rtl/>
        </w:rPr>
        <w:t>م</w:t>
      </w:r>
      <w:r>
        <w:rPr>
          <w:rFonts w:hint="cs"/>
          <w:b/>
          <w:bCs/>
          <w:sz w:val="32"/>
          <w:szCs w:val="32"/>
          <w:rtl/>
        </w:rPr>
        <w:t>/2021</w:t>
      </w:r>
    </w:p>
    <w:p w:rsidR="00B96A0A" w:rsidRDefault="00B96A0A" w:rsidP="00B96A0A">
      <w:pPr>
        <w:spacing w:line="199" w:lineRule="auto"/>
        <w:jc w:val="center"/>
        <w:rPr>
          <w:rFonts w:ascii="Traditional Arabic" w:hAnsi="Traditional Arabic"/>
          <w:b/>
          <w:bCs/>
          <w:sz w:val="36"/>
          <w:szCs w:val="36"/>
          <w:rtl/>
          <w:lang w:bidi="ar-JO"/>
        </w:rPr>
      </w:pPr>
      <w:r>
        <w:rPr>
          <w:rFonts w:ascii="Traditional Arabic" w:hAnsi="Traditional Arabic"/>
          <w:b/>
          <w:bCs/>
          <w:sz w:val="36"/>
          <w:szCs w:val="36"/>
          <w:rtl/>
          <w:lang w:bidi="ar-JO"/>
        </w:rPr>
        <w:t xml:space="preserve">توريد وتركيب </w:t>
      </w:r>
      <w:r>
        <w:rPr>
          <w:rFonts w:ascii="Traditional Arabic" w:hAnsi="Traditional Arabic" w:hint="cs"/>
          <w:b/>
          <w:bCs/>
          <w:sz w:val="36"/>
          <w:szCs w:val="36"/>
          <w:rtl/>
          <w:lang w:bidi="ar-JO"/>
        </w:rPr>
        <w:t>وتشغيل نظام مراقبة/ كلية الطب</w:t>
      </w:r>
    </w:p>
    <w:p w:rsidR="00B96A0A" w:rsidRDefault="00B96A0A" w:rsidP="00B96A0A">
      <w:pPr>
        <w:spacing w:line="199" w:lineRule="auto"/>
        <w:rPr>
          <w:sz w:val="32"/>
          <w:szCs w:val="32"/>
          <w:rtl/>
        </w:rPr>
      </w:pPr>
      <w:r w:rsidRPr="00275CA1">
        <w:rPr>
          <w:rFonts w:hint="cs"/>
          <w:sz w:val="32"/>
          <w:szCs w:val="32"/>
          <w:rtl/>
        </w:rPr>
        <w:t>السادة ......................</w:t>
      </w:r>
      <w:r>
        <w:rPr>
          <w:rFonts w:hint="cs"/>
          <w:sz w:val="32"/>
          <w:szCs w:val="32"/>
          <w:rtl/>
        </w:rPr>
        <w:t>........</w:t>
      </w:r>
      <w:r w:rsidRPr="00275CA1">
        <w:rPr>
          <w:rFonts w:hint="cs"/>
          <w:sz w:val="32"/>
          <w:szCs w:val="32"/>
          <w:rtl/>
        </w:rPr>
        <w:t xml:space="preserve">............................... يرجى موافاتنا بأسعار المواد المبينة تفاصيلها بالكشف المرفق </w:t>
      </w:r>
      <w:r>
        <w:rPr>
          <w:rFonts w:hint="cs"/>
          <w:sz w:val="32"/>
          <w:szCs w:val="32"/>
          <w:rtl/>
        </w:rPr>
        <w:t>وتسليمه</w:t>
      </w:r>
      <w:r w:rsidRPr="00275CA1">
        <w:rPr>
          <w:rFonts w:hint="cs"/>
          <w:sz w:val="32"/>
          <w:szCs w:val="32"/>
          <w:rtl/>
        </w:rPr>
        <w:t xml:space="preserve"> الى دائرة المشتريات والعطاءات في موقع جامعة مؤتة</w:t>
      </w:r>
      <w:r>
        <w:rPr>
          <w:rFonts w:hint="cs"/>
          <w:sz w:val="32"/>
          <w:szCs w:val="32"/>
          <w:rtl/>
        </w:rPr>
        <w:t>/ الكرك</w:t>
      </w:r>
      <w:r w:rsidRPr="00275CA1">
        <w:rPr>
          <w:rFonts w:hint="cs"/>
          <w:sz w:val="32"/>
          <w:szCs w:val="32"/>
          <w:rtl/>
        </w:rPr>
        <w:t xml:space="preserve"> </w:t>
      </w:r>
      <w:proofErr w:type="gramStart"/>
      <w:r w:rsidRPr="00275CA1">
        <w:rPr>
          <w:rFonts w:hint="cs"/>
          <w:sz w:val="32"/>
          <w:szCs w:val="32"/>
          <w:rtl/>
        </w:rPr>
        <w:t>- المجمع</w:t>
      </w:r>
      <w:proofErr w:type="gramEnd"/>
      <w:r w:rsidRPr="00275CA1">
        <w:rPr>
          <w:rFonts w:hint="cs"/>
          <w:sz w:val="32"/>
          <w:szCs w:val="32"/>
          <w:rtl/>
        </w:rPr>
        <w:t xml:space="preserve"> الإداري بالظرف المختوم مكتوب عليه اسم العطاء ورقمه واسم المتعهد ورقم التلفون والفاكس الخاص بالمتعهد</w:t>
      </w:r>
      <w:r>
        <w:rPr>
          <w:rFonts w:hint="cs"/>
          <w:sz w:val="32"/>
          <w:szCs w:val="32"/>
          <w:rtl/>
        </w:rPr>
        <w:t xml:space="preserve"> على أن يلتزم المتعهد بما يلي:</w:t>
      </w:r>
    </w:p>
    <w:p w:rsidR="00B96A0A" w:rsidRDefault="00B96A0A" w:rsidP="00B96A0A">
      <w:pPr>
        <w:spacing w:line="199" w:lineRule="auto"/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توقيع رئيس اللجنة</w:t>
      </w:r>
      <w:r w:rsidRPr="009B1C24">
        <w:rPr>
          <w:rFonts w:hint="cs"/>
          <w:b/>
          <w:bCs/>
          <w:sz w:val="32"/>
          <w:szCs w:val="32"/>
          <w:rtl/>
        </w:rPr>
        <w:t>:</w:t>
      </w:r>
    </w:p>
    <w:p w:rsidR="00B96A0A" w:rsidRPr="009B1C24" w:rsidRDefault="00B96A0A" w:rsidP="00B96A0A">
      <w:pPr>
        <w:spacing w:line="199" w:lineRule="auto"/>
        <w:jc w:val="center"/>
        <w:rPr>
          <w:b/>
          <w:bCs/>
          <w:sz w:val="32"/>
          <w:szCs w:val="32"/>
          <w:rtl/>
        </w:rPr>
      </w:pPr>
    </w:p>
    <w:p w:rsidR="00B96A0A" w:rsidRPr="00217630" w:rsidRDefault="00B96A0A" w:rsidP="00B70A6F">
      <w:pPr>
        <w:pStyle w:val="aa"/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 w:rsidRPr="00217630">
        <w:rPr>
          <w:rFonts w:hint="cs"/>
          <w:sz w:val="32"/>
          <w:szCs w:val="32"/>
          <w:rtl/>
          <w:lang w:bidi="ar-JO"/>
        </w:rPr>
        <w:t xml:space="preserve">أخر موعد لتسليم العروض يوم الاحد تاريخ </w:t>
      </w:r>
      <w:r w:rsidR="00B70A6F">
        <w:rPr>
          <w:rFonts w:hint="cs"/>
          <w:sz w:val="32"/>
          <w:szCs w:val="32"/>
          <w:rtl/>
          <w:lang w:bidi="ar-JO"/>
        </w:rPr>
        <w:t>2/5</w:t>
      </w:r>
      <w:r w:rsidRPr="00217630">
        <w:rPr>
          <w:rFonts w:hint="cs"/>
          <w:sz w:val="32"/>
          <w:szCs w:val="32"/>
          <w:rtl/>
          <w:lang w:bidi="ar-JO"/>
        </w:rPr>
        <w:t>/2021، الساعة الواحدة ظهراً.</w:t>
      </w:r>
    </w:p>
    <w:p w:rsidR="00B96A0A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ارفاق رخصة مهن وشهادة تسجيل ساريتي المفعول بالعرض.</w:t>
      </w:r>
    </w:p>
    <w:p w:rsidR="00B96A0A" w:rsidRPr="003B0943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تقديم العروض (نسخة </w:t>
      </w:r>
      <w:proofErr w:type="gramStart"/>
      <w:r>
        <w:rPr>
          <w:rFonts w:hint="cs"/>
          <w:sz w:val="32"/>
          <w:szCs w:val="32"/>
          <w:rtl/>
          <w:lang w:bidi="ar-JO"/>
        </w:rPr>
        <w:t>أصلية ،</w:t>
      </w:r>
      <w:proofErr w:type="gramEnd"/>
      <w:r>
        <w:rPr>
          <w:rFonts w:hint="cs"/>
          <w:sz w:val="32"/>
          <w:szCs w:val="32"/>
          <w:rtl/>
          <w:lang w:bidi="ar-JO"/>
        </w:rPr>
        <w:t xml:space="preserve"> صورة عن الأصل ، نسخة إلكترونية)</w:t>
      </w:r>
    </w:p>
    <w:p w:rsidR="00B96A0A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تقديم كفالة/ شيك مصدق كحسن تنفيذ بنسبة 10% من قيمة الإحالة في حالة تمت الإحالة.</w:t>
      </w:r>
    </w:p>
    <w:p w:rsidR="00B96A0A" w:rsidRPr="0008431F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تقديم كفالة دخول للمناقصة بنسبة 3% من قيمة العرض المقدم.</w:t>
      </w:r>
    </w:p>
    <w:p w:rsidR="00B96A0A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 w:rsidRPr="0008431F">
        <w:rPr>
          <w:rFonts w:hint="cs"/>
          <w:sz w:val="32"/>
          <w:szCs w:val="32"/>
          <w:rtl/>
          <w:lang w:bidi="ar-JO"/>
        </w:rPr>
        <w:t xml:space="preserve">تدفع الطوابع القانونية </w:t>
      </w:r>
      <w:r>
        <w:rPr>
          <w:rFonts w:hint="cs"/>
          <w:sz w:val="32"/>
          <w:szCs w:val="32"/>
          <w:rtl/>
          <w:lang w:bidi="ar-JO"/>
        </w:rPr>
        <w:t xml:space="preserve">وأية رسوم تترتب على </w:t>
      </w:r>
      <w:r w:rsidRPr="0008431F">
        <w:rPr>
          <w:rFonts w:hint="cs"/>
          <w:sz w:val="32"/>
          <w:szCs w:val="32"/>
          <w:rtl/>
          <w:lang w:bidi="ar-JO"/>
        </w:rPr>
        <w:t xml:space="preserve">قرار </w:t>
      </w:r>
      <w:r>
        <w:rPr>
          <w:rFonts w:hint="cs"/>
          <w:sz w:val="32"/>
          <w:szCs w:val="32"/>
          <w:rtl/>
          <w:lang w:bidi="ar-JO"/>
        </w:rPr>
        <w:t>الإحالة</w:t>
      </w:r>
      <w:r w:rsidRPr="006D159C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خ</w:t>
      </w:r>
      <w:r w:rsidRPr="0008431F">
        <w:rPr>
          <w:rFonts w:hint="cs"/>
          <w:sz w:val="32"/>
          <w:szCs w:val="32"/>
          <w:rtl/>
          <w:lang w:bidi="ar-JO"/>
        </w:rPr>
        <w:t xml:space="preserve">لال 10 أيام من تاريخ التبليغ </w:t>
      </w:r>
      <w:r>
        <w:rPr>
          <w:rFonts w:hint="cs"/>
          <w:sz w:val="32"/>
          <w:szCs w:val="32"/>
          <w:rtl/>
          <w:lang w:bidi="ar-JO"/>
        </w:rPr>
        <w:t>ب</w:t>
      </w:r>
      <w:r w:rsidRPr="0008431F">
        <w:rPr>
          <w:rFonts w:hint="cs"/>
          <w:sz w:val="32"/>
          <w:szCs w:val="32"/>
          <w:rtl/>
          <w:lang w:bidi="ar-JO"/>
        </w:rPr>
        <w:t>الإحالة.</w:t>
      </w:r>
    </w:p>
    <w:p w:rsidR="00B96A0A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تقديم الأسعار شامله الضريبة العامة على المبيعات والرسوم الجمركية.</w:t>
      </w:r>
    </w:p>
    <w:p w:rsidR="00B96A0A" w:rsidRPr="0008431F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تقديم كفالة صيانة بنسبة 5% لمدة عام للأجهزة او الأدوات التي تتطلب صيانة.</w:t>
      </w:r>
    </w:p>
    <w:p w:rsidR="00B96A0A" w:rsidRPr="0008431F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 w:rsidRPr="0008431F">
        <w:rPr>
          <w:rFonts w:hint="cs"/>
          <w:sz w:val="32"/>
          <w:szCs w:val="32"/>
          <w:rtl/>
          <w:lang w:bidi="ar-JO"/>
        </w:rPr>
        <w:t>تفرض غرامة تأخير بنسبة 0.002 اثنان بالإلف عن كل يوم تأخير.</w:t>
      </w:r>
    </w:p>
    <w:p w:rsidR="00B96A0A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 w:rsidRPr="0008431F">
        <w:rPr>
          <w:rFonts w:hint="cs"/>
          <w:sz w:val="32"/>
          <w:szCs w:val="32"/>
          <w:rtl/>
          <w:lang w:bidi="ar-JO"/>
        </w:rPr>
        <w:t xml:space="preserve">عرض الأسعار </w:t>
      </w:r>
      <w:r>
        <w:rPr>
          <w:rFonts w:hint="cs"/>
          <w:sz w:val="32"/>
          <w:szCs w:val="32"/>
          <w:rtl/>
          <w:lang w:bidi="ar-JO"/>
        </w:rPr>
        <w:t xml:space="preserve">المقدم من المناقص </w:t>
      </w:r>
      <w:r w:rsidRPr="0008431F">
        <w:rPr>
          <w:rFonts w:hint="cs"/>
          <w:sz w:val="32"/>
          <w:szCs w:val="32"/>
          <w:rtl/>
          <w:lang w:bidi="ar-JO"/>
        </w:rPr>
        <w:t>جزء لا يتجزأ من قرار الإحالة.</w:t>
      </w:r>
    </w:p>
    <w:p w:rsidR="00B96A0A" w:rsidRPr="003B0943" w:rsidRDefault="00B96A0A" w:rsidP="00217630">
      <w:pPr>
        <w:numPr>
          <w:ilvl w:val="0"/>
          <w:numId w:val="7"/>
        </w:numPr>
        <w:tabs>
          <w:tab w:val="left" w:pos="758"/>
        </w:tabs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 w:rsidRPr="003B0943">
        <w:rPr>
          <w:rFonts w:hint="cs"/>
          <w:sz w:val="32"/>
          <w:szCs w:val="32"/>
          <w:rtl/>
          <w:lang w:bidi="ar-JO"/>
        </w:rPr>
        <w:t>المواد المطلوبة قابلة للزيادة او النقصان بنسبة 25%.</w:t>
      </w:r>
    </w:p>
    <w:p w:rsidR="00B96A0A" w:rsidRPr="0008431F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صلاحية العرض (90) يوم على الأقل.</w:t>
      </w:r>
    </w:p>
    <w:p w:rsidR="00B96A0A" w:rsidRPr="0008431F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 w:rsidRPr="00B854BB">
        <w:rPr>
          <w:rFonts w:hint="cs"/>
          <w:sz w:val="32"/>
          <w:szCs w:val="32"/>
          <w:rtl/>
          <w:lang w:bidi="ar-JO"/>
        </w:rPr>
        <w:t>مدة التسليم</w:t>
      </w:r>
      <w:r w:rsidRPr="0008431F">
        <w:rPr>
          <w:rFonts w:hint="cs"/>
          <w:sz w:val="32"/>
          <w:szCs w:val="32"/>
          <w:rtl/>
          <w:lang w:bidi="ar-JO"/>
        </w:rPr>
        <w:t xml:space="preserve"> </w:t>
      </w:r>
      <w:r>
        <w:rPr>
          <w:rFonts w:hint="cs"/>
          <w:sz w:val="32"/>
          <w:szCs w:val="32"/>
          <w:rtl/>
          <w:lang w:bidi="ar-JO"/>
        </w:rPr>
        <w:t>................</w:t>
      </w:r>
      <w:bookmarkStart w:id="0" w:name="_GoBack"/>
      <w:bookmarkEnd w:id="0"/>
      <w:r>
        <w:rPr>
          <w:rFonts w:hint="cs"/>
          <w:sz w:val="32"/>
          <w:szCs w:val="32"/>
          <w:rtl/>
          <w:lang w:bidi="ar-JO"/>
        </w:rPr>
        <w:t>...............</w:t>
      </w:r>
    </w:p>
    <w:p w:rsidR="00B96A0A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 w:rsidRPr="0008431F">
        <w:rPr>
          <w:rFonts w:hint="cs"/>
          <w:sz w:val="32"/>
          <w:szCs w:val="32"/>
          <w:rtl/>
          <w:lang w:bidi="ar-JO"/>
        </w:rPr>
        <w:t xml:space="preserve">مكان التسليم </w:t>
      </w:r>
      <w:r>
        <w:rPr>
          <w:rFonts w:hint="cs"/>
          <w:sz w:val="32"/>
          <w:szCs w:val="32"/>
          <w:rtl/>
          <w:lang w:bidi="ar-JO"/>
        </w:rPr>
        <w:t>واصل مستودعات الجامعة.</w:t>
      </w:r>
    </w:p>
    <w:p w:rsidR="00B96A0A" w:rsidRPr="0008431F" w:rsidRDefault="00B96A0A" w:rsidP="00217630">
      <w:pPr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lang w:bidi="ar-JO"/>
        </w:rPr>
      </w:pPr>
      <w:r>
        <w:rPr>
          <w:rFonts w:hint="cs"/>
          <w:sz w:val="32"/>
          <w:szCs w:val="32"/>
          <w:rtl/>
          <w:lang w:bidi="ar-JO"/>
        </w:rPr>
        <w:t>للجامعة الحق بإلغاء المناقصة دون ذكر الأسباب.</w:t>
      </w:r>
    </w:p>
    <w:p w:rsidR="00B96A0A" w:rsidRDefault="00B96A0A" w:rsidP="00217630">
      <w:pPr>
        <w:pStyle w:val="a9"/>
        <w:numPr>
          <w:ilvl w:val="0"/>
          <w:numId w:val="7"/>
        </w:numPr>
        <w:spacing w:line="199" w:lineRule="auto"/>
        <w:ind w:left="900" w:hanging="567"/>
        <w:jc w:val="both"/>
        <w:rPr>
          <w:sz w:val="32"/>
          <w:szCs w:val="32"/>
          <w:rtl/>
        </w:rPr>
      </w:pPr>
      <w:r w:rsidRPr="00077807">
        <w:rPr>
          <w:rFonts w:hint="cs"/>
          <w:sz w:val="31"/>
          <w:szCs w:val="31"/>
          <w:rtl/>
        </w:rPr>
        <w:t xml:space="preserve">تعتبر شروط نظام المشتريات الحكومية لعام 2019 وملحقاته والتعليمات الصادرة بموجبه جزء لا يتجزأ من شروط </w:t>
      </w:r>
      <w:r>
        <w:rPr>
          <w:rFonts w:hint="cs"/>
          <w:sz w:val="31"/>
          <w:szCs w:val="31"/>
          <w:rtl/>
        </w:rPr>
        <w:t>المناقصة</w:t>
      </w:r>
      <w:r w:rsidRPr="00077807">
        <w:rPr>
          <w:rFonts w:hint="cs"/>
          <w:sz w:val="31"/>
          <w:szCs w:val="31"/>
          <w:rtl/>
        </w:rPr>
        <w:t xml:space="preserve"> وتكون شروطه هي المرجحة إذا تعارض أي منها مع الشروط الواردة أعلاه (علماً بأن شروط نظام المشتريات الحكومية لعام 2019 وتعليماته وملاحقه موجودة على</w:t>
      </w:r>
      <w:r>
        <w:rPr>
          <w:rFonts w:hint="cs"/>
          <w:sz w:val="31"/>
          <w:szCs w:val="31"/>
          <w:rtl/>
        </w:rPr>
        <w:t xml:space="preserve"> موقع الجامعة</w:t>
      </w:r>
      <w:r>
        <w:rPr>
          <w:rFonts w:hint="cs"/>
          <w:sz w:val="32"/>
          <w:szCs w:val="32"/>
          <w:rtl/>
        </w:rPr>
        <w:t xml:space="preserve"> (</w:t>
      </w:r>
      <w:hyperlink r:id="rId7" w:history="1">
        <w:r w:rsidRPr="005564E0">
          <w:rPr>
            <w:rStyle w:val="Hyperlink"/>
            <w:rFonts w:ascii="Segoe UI Symbol" w:hAnsi="Segoe UI Symbol"/>
            <w:b/>
            <w:bCs/>
            <w:i/>
            <w:iCs/>
            <w:sz w:val="24"/>
            <w:szCs w:val="24"/>
            <w:lang w:val="fr-FR" w:eastAsia="en-US"/>
          </w:rPr>
          <w:t>tenders@mutah.edu.jo</w:t>
        </w:r>
      </w:hyperlink>
      <w:r>
        <w:rPr>
          <w:rFonts w:hint="cs"/>
          <w:sz w:val="32"/>
          <w:szCs w:val="32"/>
          <w:rtl/>
        </w:rPr>
        <w:t xml:space="preserve">). </w:t>
      </w:r>
    </w:p>
    <w:p w:rsidR="00B96A0A" w:rsidRDefault="00B96A0A" w:rsidP="00B96A0A">
      <w:pPr>
        <w:pStyle w:val="a4"/>
        <w:spacing w:line="216" w:lineRule="auto"/>
        <w:rPr>
          <w:rtl/>
        </w:rPr>
      </w:pPr>
    </w:p>
    <w:p w:rsidR="00B96A0A" w:rsidRPr="00DD360D" w:rsidRDefault="00B96A0A" w:rsidP="00B96A0A">
      <w:pPr>
        <w:pStyle w:val="a4"/>
        <w:tabs>
          <w:tab w:val="clear" w:pos="4513"/>
          <w:tab w:val="center" w:pos="5578"/>
        </w:tabs>
        <w:spacing w:line="216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</w:t>
      </w:r>
      <w:r w:rsidRPr="00DD360D">
        <w:rPr>
          <w:rFonts w:hint="cs"/>
          <w:b/>
          <w:bCs/>
          <w:sz w:val="32"/>
          <w:szCs w:val="32"/>
          <w:rtl/>
        </w:rPr>
        <w:t xml:space="preserve">اسم </w:t>
      </w:r>
      <w:proofErr w:type="gramStart"/>
      <w:r w:rsidRPr="00DD360D">
        <w:rPr>
          <w:rFonts w:hint="cs"/>
          <w:b/>
          <w:bCs/>
          <w:sz w:val="32"/>
          <w:szCs w:val="32"/>
          <w:rtl/>
        </w:rPr>
        <w:t>المناقص:</w:t>
      </w:r>
      <w:r>
        <w:rPr>
          <w:b/>
          <w:bCs/>
          <w:sz w:val="32"/>
          <w:szCs w:val="32"/>
          <w:rtl/>
        </w:rPr>
        <w:tab/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                رقم الهاتف:</w:t>
      </w:r>
    </w:p>
    <w:p w:rsidR="00B96A0A" w:rsidRPr="00763AF6" w:rsidRDefault="00B96A0A" w:rsidP="00B96A0A">
      <w:pPr>
        <w:pStyle w:val="a4"/>
        <w:tabs>
          <w:tab w:val="clear" w:pos="4513"/>
          <w:tab w:val="center" w:pos="5578"/>
        </w:tabs>
        <w:spacing w:line="216" w:lineRule="auto"/>
        <w:rPr>
          <w:b/>
          <w:bCs/>
          <w:rtl/>
          <w:lang w:bidi="ar-JO"/>
        </w:rPr>
      </w:pPr>
    </w:p>
    <w:p w:rsidR="00B96A0A" w:rsidRPr="00DD360D" w:rsidRDefault="00B96A0A" w:rsidP="00B96A0A">
      <w:pPr>
        <w:pStyle w:val="a4"/>
        <w:tabs>
          <w:tab w:val="clear" w:pos="4513"/>
          <w:tab w:val="center" w:pos="5578"/>
        </w:tabs>
        <w:spacing w:line="216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proofErr w:type="gramStart"/>
      <w:r w:rsidRPr="00DD360D">
        <w:rPr>
          <w:rFonts w:hint="cs"/>
          <w:b/>
          <w:bCs/>
          <w:sz w:val="32"/>
          <w:szCs w:val="32"/>
          <w:rtl/>
        </w:rPr>
        <w:t>التوقيع:</w:t>
      </w:r>
      <w:r>
        <w:rPr>
          <w:b/>
          <w:bCs/>
          <w:sz w:val="32"/>
          <w:szCs w:val="32"/>
          <w:rtl/>
        </w:rPr>
        <w:tab/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             الفاكس:</w:t>
      </w:r>
    </w:p>
    <w:p w:rsidR="00B96A0A" w:rsidRPr="00DD360D" w:rsidRDefault="00B96A0A" w:rsidP="00B96A0A">
      <w:pPr>
        <w:pStyle w:val="a4"/>
        <w:tabs>
          <w:tab w:val="clear" w:pos="4513"/>
          <w:tab w:val="center" w:pos="5578"/>
        </w:tabs>
        <w:spacing w:line="216" w:lineRule="auto"/>
        <w:rPr>
          <w:b/>
          <w:bCs/>
          <w:sz w:val="32"/>
          <w:szCs w:val="32"/>
          <w:rtl/>
        </w:rPr>
      </w:pPr>
    </w:p>
    <w:p w:rsidR="00B96A0A" w:rsidRPr="00DD360D" w:rsidRDefault="00B96A0A" w:rsidP="00B96A0A">
      <w:pPr>
        <w:pStyle w:val="a4"/>
        <w:tabs>
          <w:tab w:val="clear" w:pos="4513"/>
          <w:tab w:val="center" w:pos="5578"/>
        </w:tabs>
        <w:spacing w:line="216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</w:t>
      </w:r>
      <w:proofErr w:type="gramStart"/>
      <w:r w:rsidRPr="00DD360D">
        <w:rPr>
          <w:rFonts w:hint="cs"/>
          <w:b/>
          <w:bCs/>
          <w:sz w:val="32"/>
          <w:szCs w:val="32"/>
          <w:rtl/>
        </w:rPr>
        <w:t>الختم:</w:t>
      </w:r>
      <w:r>
        <w:rPr>
          <w:b/>
          <w:bCs/>
          <w:sz w:val="32"/>
          <w:szCs w:val="32"/>
          <w:rtl/>
        </w:rPr>
        <w:tab/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                                  الخلوي:</w:t>
      </w:r>
    </w:p>
    <w:p w:rsidR="00B96A0A" w:rsidRPr="00DD360D" w:rsidRDefault="00B96A0A" w:rsidP="00B96A0A">
      <w:pPr>
        <w:pStyle w:val="a4"/>
        <w:tabs>
          <w:tab w:val="clear" w:pos="4513"/>
          <w:tab w:val="center" w:pos="5578"/>
        </w:tabs>
        <w:rPr>
          <w:b/>
          <w:bCs/>
          <w:sz w:val="32"/>
          <w:szCs w:val="32"/>
          <w:rtl/>
        </w:rPr>
      </w:pPr>
    </w:p>
    <w:p w:rsidR="00B96A0A" w:rsidRDefault="00B96A0A" w:rsidP="00B96A0A">
      <w:pPr>
        <w:pStyle w:val="a4"/>
        <w:tabs>
          <w:tab w:val="clear" w:pos="4513"/>
          <w:tab w:val="center" w:pos="5578"/>
        </w:tabs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</w:rPr>
        <w:t xml:space="preserve">       </w:t>
      </w:r>
      <w:r w:rsidRPr="00DD360D">
        <w:rPr>
          <w:rFonts w:hint="cs"/>
          <w:b/>
          <w:bCs/>
          <w:sz w:val="32"/>
          <w:szCs w:val="32"/>
          <w:rtl/>
        </w:rPr>
        <w:t>التاريخ</w:t>
      </w:r>
      <w:r>
        <w:rPr>
          <w:rFonts w:hint="cs"/>
          <w:b/>
          <w:bCs/>
          <w:sz w:val="32"/>
          <w:szCs w:val="32"/>
          <w:rtl/>
          <w:lang w:bidi="ar-JO"/>
        </w:rPr>
        <w:t>:</w:t>
      </w:r>
    </w:p>
    <w:sectPr w:rsidR="00B96A0A" w:rsidSect="00763AF6">
      <w:headerReference w:type="default" r:id="rId8"/>
      <w:footerReference w:type="even" r:id="rId9"/>
      <w:footerReference w:type="default" r:id="rId10"/>
      <w:endnotePr>
        <w:numFmt w:val="lowerLetter"/>
      </w:endnotePr>
      <w:pgSz w:w="11907" w:h="16840" w:code="9"/>
      <w:pgMar w:top="1468" w:right="1138" w:bottom="1276" w:left="1080" w:header="62" w:footer="0" w:gutter="0"/>
      <w:pgNumType w:fmt="upperRoman" w:start="1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74" w:rsidRDefault="004A7474">
      <w:r>
        <w:separator/>
      </w:r>
    </w:p>
  </w:endnote>
  <w:endnote w:type="continuationSeparator" w:id="0">
    <w:p w:rsidR="004A7474" w:rsidRDefault="004A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33" w:rsidRDefault="00A93833">
    <w:pPr>
      <w:pStyle w:val="a3"/>
      <w:framePr w:wrap="around" w:vAnchor="text" w:hAnchor="margin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A93833" w:rsidRDefault="00A93833">
    <w:pPr>
      <w:pStyle w:val="a3"/>
      <w:ind w:right="360"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33" w:rsidRDefault="00A93833" w:rsidP="00433032">
    <w:pPr>
      <w:pStyle w:val="a3"/>
      <w:ind w:right="360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DB3BD10" wp14:editId="5368F65D">
              <wp:simplePos x="0" y="0"/>
              <wp:positionH relativeFrom="page">
                <wp:align>center</wp:align>
              </wp:positionH>
              <wp:positionV relativeFrom="paragraph">
                <wp:posOffset>129059</wp:posOffset>
              </wp:positionV>
              <wp:extent cx="7040880" cy="558165"/>
              <wp:effectExtent l="0" t="0" r="26670" b="13335"/>
              <wp:wrapSquare wrapText="bothSides"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088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3833" w:rsidRDefault="00A93833">
                          <w:pPr>
                            <w:widowControl w:val="0"/>
                            <w:spacing w:line="156" w:lineRule="auto"/>
                            <w:jc w:val="right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 xml:space="preserve">مؤتة-الكرك-الأردن  </w:t>
                          </w:r>
                          <w:r>
                            <w:rPr>
                              <w:rFonts w:hint="cs"/>
                              <w:rtl/>
                              <w:lang w:bidi="ar-JO"/>
                            </w:rPr>
                            <w:t xml:space="preserve">  </w:t>
                          </w:r>
                          <w:r>
                            <w:rPr>
                              <w:rtl/>
                            </w:rPr>
                            <w:t xml:space="preserve">   </w:t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2372380-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99 </w:t>
                          </w:r>
                          <w:r>
                            <w:rPr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>
                            <w:rPr>
                              <w:rtl/>
                            </w:rPr>
                            <w:t>(</w:t>
                          </w:r>
                          <w:proofErr w:type="gramEnd"/>
                          <w:r>
                            <w:rPr>
                              <w:rtl/>
                            </w:rPr>
                            <w:t>الكرك /</w:t>
                          </w:r>
                          <w:proofErr w:type="spellStart"/>
                          <w:r>
                            <w:t>Karak</w:t>
                          </w:r>
                          <w:proofErr w:type="spellEnd"/>
                          <w:r>
                            <w:rPr>
                              <w:rtl/>
                            </w:rPr>
                            <w:t xml:space="preserve">)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>
                            <w:rPr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                   </w:t>
                          </w:r>
                          <w:proofErr w:type="spellStart"/>
                          <w:r>
                            <w:t>Mutah-Karak</w:t>
                          </w:r>
                          <w:proofErr w:type="spellEnd"/>
                          <w:r>
                            <w:t>- JORDAN</w:t>
                          </w:r>
                        </w:p>
                        <w:p w:rsidR="00A93833" w:rsidRDefault="00A93833">
                          <w:pPr>
                            <w:spacing w:line="156" w:lineRule="auto"/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rtl/>
                            </w:rPr>
                            <w:t>ص. ب: (</w:t>
                          </w:r>
                          <w:proofErr w:type="gramStart"/>
                          <w:r>
                            <w:rPr>
                              <w:rtl/>
                            </w:rPr>
                            <w:t>7)</w:t>
                          </w:r>
                          <w:r>
                            <w:tab/>
                          </w:r>
                          <w:proofErr w:type="gramEnd"/>
                          <w:r>
                            <w:t xml:space="preserve"> </w:t>
                          </w:r>
                          <w:r>
                            <w:tab/>
                            <w:t xml:space="preserve">    </w:t>
                          </w:r>
                          <w:r>
                            <w:tab/>
                            <w:t xml:space="preserve">                        </w:t>
                          </w:r>
                          <w:r>
                            <w:rPr>
                              <w:b/>
                              <w:bCs/>
                            </w:rPr>
                            <w:t>Fax:</w:t>
                          </w:r>
                          <w: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2375706                                </w:t>
                          </w:r>
                          <w:r>
                            <w:tab/>
                            <w:t xml:space="preserve"> </w:t>
                          </w:r>
                          <w:r>
                            <w:tab/>
                            <w:t xml:space="preserve">  </w:t>
                          </w:r>
                          <w:r>
                            <w:rPr>
                              <w:rtl/>
                            </w:rPr>
                            <w:t xml:space="preserve">  </w:t>
                          </w:r>
                          <w:r>
                            <w:rPr>
                              <w:rtl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tl/>
                            </w:rPr>
                            <w:tab/>
                            <w:t xml:space="preserve">   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</w:t>
                          </w:r>
                          <w:r>
                            <w:rPr>
                              <w:rtl/>
                            </w:rPr>
                            <w:tab/>
                            <w:t>(</w:t>
                          </w:r>
                          <w:r>
                            <w:t>7</w:t>
                          </w:r>
                          <w:r>
                            <w:rPr>
                              <w:rtl/>
                            </w:rPr>
                            <w:t>) :</w:t>
                          </w:r>
                          <w:r>
                            <w:t>P. O. Box</w:t>
                          </w:r>
                        </w:p>
                        <w:p w:rsidR="00A93833" w:rsidRDefault="00A93833" w:rsidP="008A639C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  <w:r>
                            <w:rPr>
                              <w:rtl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lang w:val="fr-FR" w:eastAsia="en-US"/>
                            </w:rPr>
                            <w:t>Extension</w:t>
                          </w:r>
                          <w:r>
                            <w:rPr>
                              <w:lang w:val="fr-FR" w:eastAsia="en-US"/>
                            </w:rPr>
                            <w:t xml:space="preserve"> /</w:t>
                          </w:r>
                          <w:r w:rsidR="008A639C">
                            <w:rPr>
                              <w:sz w:val="16"/>
                              <w:szCs w:val="16"/>
                              <w:lang w:val="fr-FR" w:eastAsia="en-US"/>
                            </w:rPr>
                            <w:t>4675</w:t>
                          </w:r>
                          <w:r>
                            <w:rPr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  <w:lang w:bidi="ar-JO"/>
                            </w:rPr>
                            <w:t xml:space="preserve">       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</w:t>
                          </w:r>
                          <w:r>
                            <w:rPr>
                              <w:rtl/>
                            </w:rPr>
                            <w:t xml:space="preserve">    </w:t>
                          </w: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  <w:r>
                            <w:rPr>
                              <w:rtl/>
                            </w:rPr>
                            <w:t xml:space="preserve">                  </w:t>
                          </w:r>
                          <w:r>
                            <w:rPr>
                              <w:lang w:val="fr-FR" w:eastAsia="en-US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  <w:t xml:space="preserve">Email </w:t>
                          </w:r>
                          <w:proofErr w:type="gramStart"/>
                          <w:r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  <w:t>:tenders@mutah.edu.jo</w:t>
                          </w:r>
                          <w:proofErr w:type="gramEnd"/>
                        </w:p>
                        <w:p w:rsidR="00A93833" w:rsidRDefault="00A93833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</w:p>
                        <w:p w:rsidR="00A93833" w:rsidRDefault="00A93833">
                          <w:pPr>
                            <w:spacing w:line="192" w:lineRule="auto"/>
                            <w:jc w:val="right"/>
                            <w:rPr>
                              <w:b/>
                              <w:bCs/>
                              <w:i/>
                              <w:iCs/>
                              <w:lang w:val="fr-FR" w:eastAsia="en-US"/>
                            </w:rPr>
                          </w:pPr>
                        </w:p>
                        <w:p w:rsidR="00A93833" w:rsidRDefault="00A93833">
                          <w:pPr>
                            <w:spacing w:line="192" w:lineRule="auto"/>
                            <w:jc w:val="right"/>
                            <w:rPr>
                              <w:sz w:val="22"/>
                              <w:lang w:val="fr-FR" w:eastAsia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3BD1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margin-left:0;margin-top:10.15pt;width:554.4pt;height:43.9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" strokecolor="white">
              <v:textbox>
                <w:txbxContent>
                  <w:p w:rsidR="00A93833" w:rsidRDefault="00A93833">
                    <w:pPr>
                      <w:widowControl w:val="0"/>
                      <w:spacing w:line="156" w:lineRule="auto"/>
                      <w:jc w:val="right"/>
                      <w:rPr>
                        <w:rtl/>
                      </w:rPr>
                    </w:pPr>
                    <w:r>
                      <w:rPr>
                        <w:rtl/>
                      </w:rPr>
                      <w:t xml:space="preserve">مؤتة-الكرك-الأردن  </w:t>
                    </w:r>
                    <w:r>
                      <w:rPr>
                        <w:rFonts w:hint="cs"/>
                        <w:rtl/>
                        <w:lang w:bidi="ar-JO"/>
                      </w:rPr>
                      <w:t xml:space="preserve">  </w:t>
                    </w:r>
                    <w:r>
                      <w:rPr>
                        <w:rtl/>
                      </w:rPr>
                      <w:t xml:space="preserve">   </w:t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            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>Tel</w:t>
                    </w:r>
                    <w:r>
                      <w:rPr>
                        <w:b/>
                        <w:bCs/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 xml:space="preserve"> 2372380-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99 </w:t>
                    </w:r>
                    <w:r>
                      <w:rPr>
                        <w:sz w:val="16"/>
                        <w:szCs w:val="16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>(</w:t>
                    </w:r>
                    <w:proofErr w:type="gramEnd"/>
                    <w:r>
                      <w:rPr>
                        <w:rtl/>
                      </w:rPr>
                      <w:t>الكرك /</w:t>
                    </w:r>
                    <w:proofErr w:type="spellStart"/>
                    <w:r>
                      <w:t>Karak</w:t>
                    </w:r>
                    <w:proofErr w:type="spellEnd"/>
                    <w:r>
                      <w:rPr>
                        <w:rtl/>
                      </w:rPr>
                      <w:t xml:space="preserve">)   </w:t>
                    </w:r>
                    <w:r>
                      <w:rPr>
                        <w:rFonts w:hint="cs"/>
                        <w:rtl/>
                      </w:rPr>
                      <w:t xml:space="preserve"> </w:t>
                    </w:r>
                    <w:r>
                      <w:rPr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                   </w:t>
                    </w:r>
                    <w:proofErr w:type="spellStart"/>
                    <w:r>
                      <w:t>Mutah-Karak</w:t>
                    </w:r>
                    <w:proofErr w:type="spellEnd"/>
                    <w:r>
                      <w:t>- JORDAN</w:t>
                    </w:r>
                  </w:p>
                  <w:p w:rsidR="00A93833" w:rsidRDefault="00A93833">
                    <w:pPr>
                      <w:spacing w:line="156" w:lineRule="auto"/>
                      <w:jc w:val="center"/>
                      <w:rPr>
                        <w:rtl/>
                      </w:rPr>
                    </w:pPr>
                    <w:r>
                      <w:rPr>
                        <w:rtl/>
                      </w:rPr>
                      <w:t>ص. ب: (</w:t>
                    </w:r>
                    <w:proofErr w:type="gramStart"/>
                    <w:r>
                      <w:rPr>
                        <w:rtl/>
                      </w:rPr>
                      <w:t>7)</w:t>
                    </w:r>
                    <w:r>
                      <w:tab/>
                    </w:r>
                    <w:proofErr w:type="gramEnd"/>
                    <w:r>
                      <w:t xml:space="preserve"> </w:t>
                    </w:r>
                    <w:r>
                      <w:tab/>
                      <w:t xml:space="preserve">    </w:t>
                    </w:r>
                    <w:r>
                      <w:tab/>
                      <w:t xml:space="preserve">                        </w:t>
                    </w:r>
                    <w:r>
                      <w:rPr>
                        <w:b/>
                        <w:bCs/>
                      </w:rPr>
                      <w:t>Fax:</w:t>
                    </w:r>
                    <w: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2375706                                </w:t>
                    </w:r>
                    <w:r>
                      <w:tab/>
                      <w:t xml:space="preserve"> </w:t>
                    </w:r>
                    <w:r>
                      <w:tab/>
                      <w:t xml:space="preserve">  </w:t>
                    </w:r>
                    <w:r>
                      <w:rPr>
                        <w:rtl/>
                      </w:rPr>
                      <w:t xml:space="preserve">  </w:t>
                    </w:r>
                    <w:r>
                      <w:rPr>
                        <w:rtl/>
                      </w:rPr>
                      <w:tab/>
                      <w:t xml:space="preserve">             </w:t>
                    </w:r>
                    <w:r>
                      <w:rPr>
                        <w:rtl/>
                      </w:rPr>
                      <w:tab/>
                      <w:t xml:space="preserve">             </w:t>
                    </w:r>
                    <w:r>
                      <w:rPr>
                        <w:rFonts w:hint="cs"/>
                        <w:rtl/>
                      </w:rPr>
                      <w:t xml:space="preserve">       </w:t>
                    </w:r>
                    <w:r>
                      <w:rPr>
                        <w:rtl/>
                      </w:rPr>
                      <w:tab/>
                      <w:t>(</w:t>
                    </w:r>
                    <w:r>
                      <w:t>7</w:t>
                    </w:r>
                    <w:r>
                      <w:rPr>
                        <w:rtl/>
                      </w:rPr>
                      <w:t>) :</w:t>
                    </w:r>
                    <w:r>
                      <w:t>P. O. Box</w:t>
                    </w:r>
                  </w:p>
                  <w:p w:rsidR="00A93833" w:rsidRDefault="00A93833" w:rsidP="008A639C">
                    <w:pPr>
                      <w:spacing w:line="192" w:lineRule="auto"/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  <w:r>
                      <w:rPr>
                        <w:rtl/>
                      </w:rPr>
                      <w:t xml:space="preserve">  </w:t>
                    </w:r>
                    <w:r>
                      <w:rPr>
                        <w:b/>
                        <w:bCs/>
                        <w:lang w:val="fr-FR" w:eastAsia="en-US"/>
                      </w:rPr>
                      <w:t>Extension</w:t>
                    </w:r>
                    <w:r>
                      <w:rPr>
                        <w:lang w:val="fr-FR" w:eastAsia="en-US"/>
                      </w:rPr>
                      <w:t xml:space="preserve"> /</w:t>
                    </w:r>
                    <w:r w:rsidR="008A639C">
                      <w:rPr>
                        <w:sz w:val="16"/>
                        <w:szCs w:val="16"/>
                        <w:lang w:val="fr-FR" w:eastAsia="en-US"/>
                      </w:rPr>
                      <w:t>4675</w:t>
                    </w:r>
                    <w:r>
                      <w:rPr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  <w:lang w:bidi="ar-JO"/>
                      </w:rPr>
                      <w:t xml:space="preserve">          </w:t>
                    </w:r>
                    <w:r>
                      <w:rPr>
                        <w:rFonts w:hint="cs"/>
                        <w:rtl/>
                      </w:rPr>
                      <w:t xml:space="preserve">               </w:t>
                    </w:r>
                    <w:r>
                      <w:rPr>
                        <w:rtl/>
                      </w:rPr>
                      <w:t xml:space="preserve">    </w:t>
                    </w:r>
                    <w:r>
                      <w:rPr>
                        <w:rFonts w:hint="cs"/>
                        <w:rtl/>
                      </w:rPr>
                      <w:tab/>
                    </w:r>
                    <w:r>
                      <w:rPr>
                        <w:rFonts w:hint="cs"/>
                        <w:rtl/>
                      </w:rPr>
                      <w:tab/>
                    </w:r>
                    <w:r>
                      <w:rPr>
                        <w:rtl/>
                      </w:rPr>
                      <w:t xml:space="preserve">                  </w:t>
                    </w:r>
                    <w:r>
                      <w:rPr>
                        <w:lang w:val="fr-FR" w:eastAsia="en-US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lang w:val="fr-FR" w:eastAsia="en-US"/>
                      </w:rPr>
                      <w:t xml:space="preserve">Email </w:t>
                    </w:r>
                    <w:proofErr w:type="gramStart"/>
                    <w:r>
                      <w:rPr>
                        <w:b/>
                        <w:bCs/>
                        <w:i/>
                        <w:iCs/>
                        <w:lang w:val="fr-FR" w:eastAsia="en-US"/>
                      </w:rPr>
                      <w:t>:tenders@mutah.edu.jo</w:t>
                    </w:r>
                    <w:proofErr w:type="gramEnd"/>
                  </w:p>
                  <w:p w:rsidR="00A93833" w:rsidRDefault="00A93833">
                    <w:pPr>
                      <w:spacing w:line="192" w:lineRule="auto"/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</w:p>
                  <w:p w:rsidR="00A93833" w:rsidRDefault="00A93833">
                    <w:pPr>
                      <w:spacing w:line="192" w:lineRule="auto"/>
                      <w:jc w:val="right"/>
                      <w:rPr>
                        <w:b/>
                        <w:bCs/>
                        <w:i/>
                        <w:iCs/>
                        <w:lang w:val="fr-FR" w:eastAsia="en-US"/>
                      </w:rPr>
                    </w:pPr>
                  </w:p>
                  <w:p w:rsidR="00A93833" w:rsidRDefault="00A93833">
                    <w:pPr>
                      <w:spacing w:line="192" w:lineRule="auto"/>
                      <w:jc w:val="right"/>
                      <w:rPr>
                        <w:sz w:val="22"/>
                        <w:lang w:val="fr-FR" w:eastAsia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-60325</wp:posOffset>
              </wp:positionV>
              <wp:extent cx="7772400" cy="0"/>
              <wp:effectExtent l="0" t="0" r="0" b="0"/>
              <wp:wrapNone/>
              <wp:docPr id="1" name="رابط مستقي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1B3666" id="رابط مستقيم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-4.75pt" to="612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" strokecolor="red"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74" w:rsidRDefault="004A7474">
      <w:r>
        <w:separator/>
      </w:r>
    </w:p>
  </w:footnote>
  <w:footnote w:type="continuationSeparator" w:id="0">
    <w:p w:rsidR="004A7474" w:rsidRDefault="004A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833" w:rsidRDefault="00591055" w:rsidP="00591055">
    <w:pPr>
      <w:pStyle w:val="a3"/>
      <w:jc w:val="both"/>
      <w:rPr>
        <w:rtl/>
      </w:rPr>
    </w:pPr>
    <w:r>
      <w:rPr>
        <w:noProof/>
        <w:rtl/>
      </w:rPr>
      <w:drawing>
        <wp:anchor distT="0" distB="0" distL="114300" distR="114300" simplePos="0" relativeHeight="251666432" behindDoc="0" locked="0" layoutInCell="1" allowOverlap="1" wp14:anchorId="4A4D1C2C" wp14:editId="0B3EA911">
          <wp:simplePos x="0" y="0"/>
          <wp:positionH relativeFrom="column">
            <wp:posOffset>2765425</wp:posOffset>
          </wp:positionH>
          <wp:positionV relativeFrom="paragraph">
            <wp:posOffset>141605</wp:posOffset>
          </wp:positionV>
          <wp:extent cx="840740" cy="658495"/>
          <wp:effectExtent l="0" t="0" r="0" b="8255"/>
          <wp:wrapTopAndBottom/>
          <wp:docPr id="7" name="صورة 7" descr="شعار جدي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شعار جدي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BB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62E541" wp14:editId="2901E6F3">
              <wp:simplePos x="0" y="0"/>
              <wp:positionH relativeFrom="margin">
                <wp:posOffset>5040441</wp:posOffset>
              </wp:positionH>
              <wp:positionV relativeFrom="paragraph">
                <wp:posOffset>106817</wp:posOffset>
              </wp:positionV>
              <wp:extent cx="1507490" cy="459740"/>
              <wp:effectExtent l="0" t="0" r="0" b="0"/>
              <wp:wrapSquare wrapText="bothSides"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749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833" w:rsidRDefault="00440BB0">
                          <w:pPr>
                            <w:pStyle w:val="a3"/>
                            <w:jc w:val="both"/>
                            <w:rPr>
                              <w:rFonts w:ascii="Arial Black" w:hAnsi="Arial Black" w:cs="Andalus"/>
                              <w:sz w:val="48"/>
                              <w:szCs w:val="48"/>
                              <w:rtl/>
                            </w:rPr>
                          </w:pPr>
                          <w:r>
                            <w:rPr>
                              <w:rFonts w:ascii="Arial Black" w:hAnsi="Arial Black" w:cs="Arial" w:hint="cs"/>
                              <w:sz w:val="52"/>
                              <w:szCs w:val="40"/>
                              <w:rtl/>
                            </w:rPr>
                            <w:t xml:space="preserve"> </w:t>
                          </w:r>
                          <w:r w:rsidR="00A93833">
                            <w:rPr>
                              <w:rFonts w:ascii="Arial Black" w:hAnsi="Arial Black" w:cs="Arial" w:hint="cs"/>
                              <w:sz w:val="52"/>
                              <w:szCs w:val="40"/>
                              <w:rtl/>
                            </w:rPr>
                            <w:t xml:space="preserve"> </w:t>
                          </w:r>
                          <w:r w:rsidR="00A93833">
                            <w:rPr>
                              <w:rFonts w:ascii="Arial Black" w:hAnsi="Arial Black" w:cs="Andalus"/>
                              <w:sz w:val="48"/>
                              <w:szCs w:val="48"/>
                              <w:rtl/>
                            </w:rPr>
                            <w:t>جامعة مؤتة</w:t>
                          </w:r>
                        </w:p>
                        <w:p w:rsidR="00A93833" w:rsidRDefault="00A93833">
                          <w:pPr>
                            <w:pStyle w:val="a3"/>
                            <w:jc w:val="both"/>
                            <w:rPr>
                              <w:rFonts w:ascii="Arial Black" w:hAnsi="Arial Black" w:cs="Arial"/>
                              <w:sz w:val="36"/>
                              <w:szCs w:val="36"/>
                              <w:rtl/>
                            </w:rPr>
                          </w:pPr>
                        </w:p>
                        <w:p w:rsidR="00A93833" w:rsidRDefault="00A93833">
                          <w:pPr>
                            <w:pStyle w:val="a3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2E541"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6" type="#_x0000_t202" style="position:absolute;left:0;text-align:left;margin-left:396.9pt;margin-top:8.4pt;width:118.7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" filled="f" stroked="f" strokecolor="white">
              <v:textbox>
                <w:txbxContent>
                  <w:p w:rsidR="00A93833" w:rsidRDefault="00440BB0">
                    <w:pPr>
                      <w:pStyle w:val="a3"/>
                      <w:jc w:val="both"/>
                      <w:rPr>
                        <w:rFonts w:ascii="Arial Black" w:hAnsi="Arial Black" w:cs="Andalus"/>
                        <w:sz w:val="48"/>
                        <w:szCs w:val="48"/>
                        <w:rtl/>
                      </w:rPr>
                    </w:pPr>
                    <w:r>
                      <w:rPr>
                        <w:rFonts w:ascii="Arial Black" w:hAnsi="Arial Black" w:cs="Arial" w:hint="cs"/>
                        <w:sz w:val="52"/>
                        <w:szCs w:val="40"/>
                        <w:rtl/>
                      </w:rPr>
                      <w:t xml:space="preserve"> </w:t>
                    </w:r>
                    <w:r w:rsidR="00A93833">
                      <w:rPr>
                        <w:rFonts w:ascii="Arial Black" w:hAnsi="Arial Black" w:cs="Arial" w:hint="cs"/>
                        <w:sz w:val="52"/>
                        <w:szCs w:val="40"/>
                        <w:rtl/>
                      </w:rPr>
                      <w:t xml:space="preserve"> </w:t>
                    </w:r>
                    <w:r w:rsidR="00A93833">
                      <w:rPr>
                        <w:rFonts w:ascii="Arial Black" w:hAnsi="Arial Black" w:cs="Andalus"/>
                        <w:sz w:val="48"/>
                        <w:szCs w:val="48"/>
                        <w:rtl/>
                      </w:rPr>
                      <w:t>جامعة مؤتة</w:t>
                    </w:r>
                  </w:p>
                  <w:p w:rsidR="00A93833" w:rsidRDefault="00A93833">
                    <w:pPr>
                      <w:pStyle w:val="a3"/>
                      <w:jc w:val="both"/>
                      <w:rPr>
                        <w:rFonts w:ascii="Arial Black" w:hAnsi="Arial Black" w:cs="Arial"/>
                        <w:sz w:val="36"/>
                        <w:szCs w:val="36"/>
                        <w:rtl/>
                      </w:rPr>
                    </w:pPr>
                  </w:p>
                  <w:p w:rsidR="00A93833" w:rsidRDefault="00A93833">
                    <w:pPr>
                      <w:pStyle w:val="a3"/>
                      <w:jc w:val="both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9383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5C754" wp14:editId="7DBCAD31">
              <wp:simplePos x="0" y="0"/>
              <wp:positionH relativeFrom="column">
                <wp:posOffset>-621030</wp:posOffset>
              </wp:positionH>
              <wp:positionV relativeFrom="paragraph">
                <wp:posOffset>133350</wp:posOffset>
              </wp:positionV>
              <wp:extent cx="2057400" cy="819150"/>
              <wp:effectExtent l="0" t="0" r="0" b="0"/>
              <wp:wrapSquare wrapText="bothSides"/>
              <wp:docPr id="8" name="مربع ن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833" w:rsidRDefault="00A93833" w:rsidP="00A2478E">
                          <w:pPr>
                            <w:pStyle w:val="2"/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دائرة المشتريات</w:t>
                          </w:r>
                        </w:p>
                        <w:p w:rsidR="00A93833" w:rsidRDefault="00A93833" w:rsidP="00A2478E">
                          <w:pPr>
                            <w:pStyle w:val="2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والعطاءات</w:t>
                          </w:r>
                        </w:p>
                        <w:p w:rsidR="00A93833" w:rsidRDefault="00A9383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05C754" id="مربع نص 8" o:spid="_x0000_s1027" type="#_x0000_t202" style="position:absolute;left:0;text-align:left;margin-left:-48.9pt;margin-top:10.5pt;width:162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" filled="f" stroked="f" strokecolor="white">
              <v:textbox>
                <w:txbxContent>
                  <w:p w:rsidR="00A93833" w:rsidRDefault="00A93833" w:rsidP="00A2478E">
                    <w:pPr>
                      <w:pStyle w:val="2"/>
                      <w:jc w:val="center"/>
                      <w:rPr>
                        <w:b/>
                        <w:bCs/>
                        <w:sz w:val="40"/>
                        <w:szCs w:val="4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</w:rPr>
                      <w:t>دائرة المشتريات</w:t>
                    </w:r>
                  </w:p>
                  <w:p w:rsidR="00A93833" w:rsidRDefault="00A93833" w:rsidP="00A2478E">
                    <w:pPr>
                      <w:pStyle w:val="2"/>
                      <w:jc w:val="center"/>
                      <w:rPr>
                        <w:rFonts w:ascii="Arial" w:hAnsi="Arial" w:cs="Arial"/>
                        <w:b/>
                        <w:bCs/>
                        <w:sz w:val="28"/>
                        <w:szCs w:val="28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</w:rPr>
                      <w:t>والعطاءات</w:t>
                    </w:r>
                  </w:p>
                  <w:p w:rsidR="00A93833" w:rsidRDefault="00A93833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93833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5D871F" wp14:editId="2D159FD5">
              <wp:simplePos x="0" y="0"/>
              <wp:positionH relativeFrom="page">
                <wp:posOffset>0</wp:posOffset>
              </wp:positionH>
              <wp:positionV relativeFrom="paragraph">
                <wp:posOffset>1057275</wp:posOffset>
              </wp:positionV>
              <wp:extent cx="7772400" cy="0"/>
              <wp:effectExtent l="0" t="0" r="0" b="0"/>
              <wp:wrapNone/>
              <wp:docPr id="6" name="رابط مستقي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3EAB4D" id="رابط مستقيم 6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83.25pt" to="612pt,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" strokecolor="red">
              <w10:wrap anchorx="page"/>
            </v:line>
          </w:pict>
        </mc:Fallback>
      </mc:AlternateContent>
    </w:r>
    <w:r w:rsidR="00A9383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1739D" wp14:editId="19DD2195">
              <wp:simplePos x="0" y="0"/>
              <wp:positionH relativeFrom="column">
                <wp:posOffset>4246245</wp:posOffset>
              </wp:positionH>
              <wp:positionV relativeFrom="paragraph">
                <wp:posOffset>581025</wp:posOffset>
              </wp:positionV>
              <wp:extent cx="2575560" cy="342900"/>
              <wp:effectExtent l="0" t="0" r="0" b="0"/>
              <wp:wrapSquare wrapText="bothSides"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55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3833" w:rsidRDefault="00A93833">
                          <w:pPr>
                            <w:pStyle w:val="3"/>
                            <w:jc w:val="right"/>
                            <w:rPr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      Mutah University</w:t>
                          </w:r>
                          <w:r>
                            <w:rPr>
                              <w:rFonts w:hint="cs"/>
                              <w:sz w:val="32"/>
                              <w:szCs w:val="32"/>
                              <w:rtl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1739D" id="مربع نص 5" o:spid="_x0000_s1028" type="#_x0000_t202" style="position:absolute;left:0;text-align:left;margin-left:334.35pt;margin-top:45.75pt;width:202.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" filled="f" stroked="f" strokecolor="white">
              <v:textbox>
                <w:txbxContent>
                  <w:p w:rsidR="00A93833" w:rsidRDefault="00A93833">
                    <w:pPr>
                      <w:pStyle w:val="3"/>
                      <w:jc w:val="right"/>
                      <w:rPr>
                        <w:sz w:val="32"/>
                        <w:szCs w:val="32"/>
                        <w:rtl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      Mutah University</w:t>
                    </w:r>
                    <w:r>
                      <w:rPr>
                        <w:rFonts w:hint="cs"/>
                        <w:sz w:val="32"/>
                        <w:szCs w:val="32"/>
                        <w:rtl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41F2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531836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C3B319C"/>
    <w:multiLevelType w:val="hybridMultilevel"/>
    <w:tmpl w:val="23723218"/>
    <w:lvl w:ilvl="0" w:tplc="3C7E240C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6B95817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AAB4253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E83B2F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24E6BFD"/>
    <w:multiLevelType w:val="hybridMultilevel"/>
    <w:tmpl w:val="4476E140"/>
    <w:lvl w:ilvl="0" w:tplc="5BDEAA2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69"/>
    <w:rsid w:val="000036D9"/>
    <w:rsid w:val="0001139C"/>
    <w:rsid w:val="00030364"/>
    <w:rsid w:val="00043F3F"/>
    <w:rsid w:val="000501AA"/>
    <w:rsid w:val="000757DE"/>
    <w:rsid w:val="00077807"/>
    <w:rsid w:val="0008411A"/>
    <w:rsid w:val="0008431F"/>
    <w:rsid w:val="00093023"/>
    <w:rsid w:val="000B621D"/>
    <w:rsid w:val="000D3BF0"/>
    <w:rsid w:val="000D508D"/>
    <w:rsid w:val="000E52D4"/>
    <w:rsid w:val="0010348E"/>
    <w:rsid w:val="001156CB"/>
    <w:rsid w:val="00125F16"/>
    <w:rsid w:val="001578B3"/>
    <w:rsid w:val="00165BEF"/>
    <w:rsid w:val="0018006D"/>
    <w:rsid w:val="001D6899"/>
    <w:rsid w:val="001D6F0A"/>
    <w:rsid w:val="001F263A"/>
    <w:rsid w:val="0020734C"/>
    <w:rsid w:val="00217630"/>
    <w:rsid w:val="0022628C"/>
    <w:rsid w:val="002474F2"/>
    <w:rsid w:val="002477D8"/>
    <w:rsid w:val="00275CA1"/>
    <w:rsid w:val="002A7C5B"/>
    <w:rsid w:val="002B048A"/>
    <w:rsid w:val="002B3F82"/>
    <w:rsid w:val="002C3E07"/>
    <w:rsid w:val="00316152"/>
    <w:rsid w:val="00322429"/>
    <w:rsid w:val="003B0943"/>
    <w:rsid w:val="003B1F37"/>
    <w:rsid w:val="003D037B"/>
    <w:rsid w:val="003D5494"/>
    <w:rsid w:val="0040565F"/>
    <w:rsid w:val="00421E71"/>
    <w:rsid w:val="00422990"/>
    <w:rsid w:val="00433032"/>
    <w:rsid w:val="00440BB0"/>
    <w:rsid w:val="00454797"/>
    <w:rsid w:val="00457607"/>
    <w:rsid w:val="00457FA1"/>
    <w:rsid w:val="00485A60"/>
    <w:rsid w:val="00490F96"/>
    <w:rsid w:val="004A0188"/>
    <w:rsid w:val="004A7474"/>
    <w:rsid w:val="004B3AAA"/>
    <w:rsid w:val="004D63B3"/>
    <w:rsid w:val="00536EE4"/>
    <w:rsid w:val="00540570"/>
    <w:rsid w:val="00572D5A"/>
    <w:rsid w:val="005745FE"/>
    <w:rsid w:val="00591055"/>
    <w:rsid w:val="005A52C7"/>
    <w:rsid w:val="005A7208"/>
    <w:rsid w:val="005D211B"/>
    <w:rsid w:val="005E6B28"/>
    <w:rsid w:val="00613DB4"/>
    <w:rsid w:val="00632152"/>
    <w:rsid w:val="006410C3"/>
    <w:rsid w:val="00643524"/>
    <w:rsid w:val="0067099B"/>
    <w:rsid w:val="00687813"/>
    <w:rsid w:val="00695744"/>
    <w:rsid w:val="006A786A"/>
    <w:rsid w:val="006B4C0F"/>
    <w:rsid w:val="006D159C"/>
    <w:rsid w:val="006E439D"/>
    <w:rsid w:val="00712560"/>
    <w:rsid w:val="00762E47"/>
    <w:rsid w:val="00763AF6"/>
    <w:rsid w:val="007701B4"/>
    <w:rsid w:val="0077663B"/>
    <w:rsid w:val="007B4086"/>
    <w:rsid w:val="007D13CC"/>
    <w:rsid w:val="007F382C"/>
    <w:rsid w:val="007F5E49"/>
    <w:rsid w:val="0087028A"/>
    <w:rsid w:val="00881B61"/>
    <w:rsid w:val="00897994"/>
    <w:rsid w:val="008A639C"/>
    <w:rsid w:val="008C47CF"/>
    <w:rsid w:val="008C55C8"/>
    <w:rsid w:val="009154F3"/>
    <w:rsid w:val="0096172D"/>
    <w:rsid w:val="00961FF0"/>
    <w:rsid w:val="009978B7"/>
    <w:rsid w:val="009B1C24"/>
    <w:rsid w:val="00A01B40"/>
    <w:rsid w:val="00A2478E"/>
    <w:rsid w:val="00A27707"/>
    <w:rsid w:val="00A52323"/>
    <w:rsid w:val="00A52541"/>
    <w:rsid w:val="00A553A0"/>
    <w:rsid w:val="00A81FED"/>
    <w:rsid w:val="00A91625"/>
    <w:rsid w:val="00A92961"/>
    <w:rsid w:val="00A93833"/>
    <w:rsid w:val="00AA0599"/>
    <w:rsid w:val="00AD136A"/>
    <w:rsid w:val="00B13181"/>
    <w:rsid w:val="00B70A6F"/>
    <w:rsid w:val="00B854BB"/>
    <w:rsid w:val="00B91B0F"/>
    <w:rsid w:val="00B96A0A"/>
    <w:rsid w:val="00BA09C5"/>
    <w:rsid w:val="00BC3339"/>
    <w:rsid w:val="00BD074A"/>
    <w:rsid w:val="00BE18CC"/>
    <w:rsid w:val="00C159AF"/>
    <w:rsid w:val="00C16AA4"/>
    <w:rsid w:val="00C55084"/>
    <w:rsid w:val="00CD6CFF"/>
    <w:rsid w:val="00D102DB"/>
    <w:rsid w:val="00D625FD"/>
    <w:rsid w:val="00D95A24"/>
    <w:rsid w:val="00DD360D"/>
    <w:rsid w:val="00DE7126"/>
    <w:rsid w:val="00DF2438"/>
    <w:rsid w:val="00E07EA6"/>
    <w:rsid w:val="00E3163C"/>
    <w:rsid w:val="00E36428"/>
    <w:rsid w:val="00E406F0"/>
    <w:rsid w:val="00E43D0A"/>
    <w:rsid w:val="00E74EC1"/>
    <w:rsid w:val="00E93F34"/>
    <w:rsid w:val="00EA7DCB"/>
    <w:rsid w:val="00EE2AB7"/>
    <w:rsid w:val="00F55520"/>
    <w:rsid w:val="00F57B0C"/>
    <w:rsid w:val="00F700CB"/>
    <w:rsid w:val="00F81369"/>
    <w:rsid w:val="00F94957"/>
    <w:rsid w:val="00FC057D"/>
    <w:rsid w:val="00FD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6A22D81-7A57-413A-BACA-147A2CB9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3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2">
    <w:name w:val="heading 2"/>
    <w:basedOn w:val="a"/>
    <w:next w:val="a"/>
    <w:link w:val="2Char"/>
    <w:qFormat/>
    <w:rsid w:val="00DF2438"/>
    <w:pPr>
      <w:keepNext/>
      <w:outlineLvl w:val="1"/>
    </w:pPr>
    <w:rPr>
      <w:lang w:val="af-ZA"/>
    </w:rPr>
  </w:style>
  <w:style w:type="paragraph" w:styleId="3">
    <w:name w:val="heading 3"/>
    <w:basedOn w:val="a"/>
    <w:next w:val="a"/>
    <w:link w:val="3Char"/>
    <w:qFormat/>
    <w:rsid w:val="00DF2438"/>
    <w:pPr>
      <w:keepNext/>
      <w:outlineLvl w:val="2"/>
    </w:pPr>
    <w:rPr>
      <w:rFonts w:ascii="Arial Narrow" w:hAnsi="Arial Narrow"/>
      <w:b/>
      <w:bCs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DF2438"/>
    <w:rPr>
      <w:rFonts w:ascii="Times New Roman" w:eastAsia="Times New Roman" w:hAnsi="Times New Roman" w:cs="Traditional Arabic"/>
      <w:sz w:val="20"/>
      <w:szCs w:val="20"/>
      <w:lang w:val="af-ZA" w:eastAsia="ar-SA"/>
    </w:rPr>
  </w:style>
  <w:style w:type="character" w:customStyle="1" w:styleId="3Char">
    <w:name w:val="عنوان 3 Char"/>
    <w:basedOn w:val="a0"/>
    <w:link w:val="3"/>
    <w:rsid w:val="00DF2438"/>
    <w:rPr>
      <w:rFonts w:ascii="Arial Narrow" w:eastAsia="Times New Roman" w:hAnsi="Arial Narrow" w:cs="Traditional Arabic"/>
      <w:b/>
      <w:bCs/>
      <w:sz w:val="40"/>
      <w:szCs w:val="48"/>
      <w:lang w:eastAsia="ar-SA"/>
    </w:rPr>
  </w:style>
  <w:style w:type="paragraph" w:customStyle="1" w:styleId="a3">
    <w:rsid w:val="00DF2438"/>
    <w:pPr>
      <w:tabs>
        <w:tab w:val="center" w:pos="4153"/>
        <w:tab w:val="right" w:pos="8306"/>
      </w:tabs>
    </w:pPr>
  </w:style>
  <w:style w:type="paragraph" w:styleId="a4">
    <w:name w:val="header"/>
    <w:basedOn w:val="a"/>
    <w:link w:val="Char"/>
    <w:uiPriority w:val="99"/>
    <w:unhideWhenUsed/>
    <w:rsid w:val="00DF2438"/>
    <w:pPr>
      <w:tabs>
        <w:tab w:val="center" w:pos="4513"/>
        <w:tab w:val="right" w:pos="9026"/>
      </w:tabs>
    </w:pPr>
  </w:style>
  <w:style w:type="character" w:customStyle="1" w:styleId="Char">
    <w:name w:val="رأس الصفحة Char"/>
    <w:basedOn w:val="a0"/>
    <w:link w:val="a4"/>
    <w:uiPriority w:val="99"/>
    <w:rsid w:val="00DF2438"/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a5">
    <w:name w:val="footer"/>
    <w:basedOn w:val="a"/>
    <w:link w:val="Char0"/>
    <w:uiPriority w:val="99"/>
    <w:unhideWhenUsed/>
    <w:rsid w:val="00DF2438"/>
    <w:pPr>
      <w:tabs>
        <w:tab w:val="center" w:pos="4513"/>
        <w:tab w:val="right" w:pos="9026"/>
      </w:tabs>
    </w:pPr>
  </w:style>
  <w:style w:type="character" w:customStyle="1" w:styleId="Char0">
    <w:name w:val="تذييل الصفحة Char"/>
    <w:basedOn w:val="a0"/>
    <w:link w:val="a5"/>
    <w:uiPriority w:val="99"/>
    <w:rsid w:val="00DF2438"/>
    <w:rPr>
      <w:rFonts w:ascii="Times New Roman" w:eastAsia="Times New Roman" w:hAnsi="Times New Roman" w:cs="Traditional Arabic"/>
      <w:sz w:val="20"/>
      <w:szCs w:val="20"/>
      <w:lang w:eastAsia="ar-SA"/>
    </w:rPr>
  </w:style>
  <w:style w:type="character" w:styleId="a6">
    <w:name w:val="page number"/>
    <w:basedOn w:val="a0"/>
    <w:uiPriority w:val="99"/>
    <w:semiHidden/>
    <w:unhideWhenUsed/>
    <w:rsid w:val="00DF2438"/>
  </w:style>
  <w:style w:type="paragraph" w:styleId="a7">
    <w:name w:val="Balloon Text"/>
    <w:basedOn w:val="a"/>
    <w:link w:val="Char1"/>
    <w:uiPriority w:val="99"/>
    <w:semiHidden/>
    <w:unhideWhenUsed/>
    <w:rsid w:val="00433032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433032"/>
    <w:rPr>
      <w:rFonts w:ascii="Tahoma" w:eastAsia="Times New Roman" w:hAnsi="Tahoma" w:cs="Tahoma"/>
      <w:sz w:val="18"/>
      <w:szCs w:val="18"/>
      <w:lang w:eastAsia="ar-SA"/>
    </w:rPr>
  </w:style>
  <w:style w:type="paragraph" w:styleId="a8">
    <w:name w:val="Title"/>
    <w:basedOn w:val="a"/>
    <w:link w:val="Char2"/>
    <w:uiPriority w:val="99"/>
    <w:qFormat/>
    <w:rsid w:val="00E74EC1"/>
    <w:pPr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Char2">
    <w:name w:val="العنوان Char"/>
    <w:basedOn w:val="a0"/>
    <w:link w:val="a8"/>
    <w:uiPriority w:val="99"/>
    <w:rsid w:val="00E74EC1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customStyle="1" w:styleId="a9">
    <w:basedOn w:val="a"/>
    <w:next w:val="a4"/>
    <w:rsid w:val="00077807"/>
    <w:pPr>
      <w:jc w:val="lowKashida"/>
    </w:pPr>
  </w:style>
  <w:style w:type="character" w:styleId="Hyperlink">
    <w:name w:val="Hyperlink"/>
    <w:basedOn w:val="a0"/>
    <w:uiPriority w:val="99"/>
    <w:unhideWhenUsed/>
    <w:rsid w:val="00DD360D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17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tenders@mutah.edu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9ED667FF27F4DAF12CCCA71897CE4" ma:contentTypeVersion="0" ma:contentTypeDescription="Create a new document." ma:contentTypeScope="" ma:versionID="10110c75e544d88ae7b3c2ee17b7646f">
  <xsd:schema xmlns:xsd="http://www.w3.org/2001/XMLSchema" xmlns:xs="http://www.w3.org/2001/XMLSchema" xmlns:p="http://schemas.microsoft.com/office/2006/metadata/properties" xmlns:ns2="22fd18e6-64cf-4f9f-aa22-5c0dbd791516" targetNamespace="http://schemas.microsoft.com/office/2006/metadata/properties" ma:root="true" ma:fieldsID="c760bc41d3246d6d641139d5c392f739" ns2:_="">
    <xsd:import namespace="22fd18e6-64cf-4f9f-aa22-5c0dbd7915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d18e6-64cf-4f9f-aa22-5c0dbd7915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2fd18e6-64cf-4f9f-aa22-5c0dbd791516">XJEAPHMFWCY4-11-282</_dlc_DocId>
    <_dlc_DocIdUrl xmlns="22fd18e6-64cf-4f9f-aa22-5c0dbd791516">
      <Url>https://www.mutah.edu.jo/_layouts/DocIdRedir.aspx?ID=XJEAPHMFWCY4-11-282</Url>
      <Description>XJEAPHMFWCY4-11-282</Description>
    </_dlc_DocIdUrl>
  </documentManagement>
</p:properties>
</file>

<file path=customXml/itemProps1.xml><?xml version="1.0" encoding="utf-8"?>
<ds:datastoreItem xmlns:ds="http://schemas.openxmlformats.org/officeDocument/2006/customXml" ds:itemID="{998B2637-6B13-41B3-85A5-EBF4BD6E2978}"/>
</file>

<file path=customXml/itemProps2.xml><?xml version="1.0" encoding="utf-8"?>
<ds:datastoreItem xmlns:ds="http://schemas.openxmlformats.org/officeDocument/2006/customXml" ds:itemID="{BB0C59E5-66AD-426D-8260-BAFD8B9EC600}"/>
</file>

<file path=customXml/itemProps3.xml><?xml version="1.0" encoding="utf-8"?>
<ds:datastoreItem xmlns:ds="http://schemas.openxmlformats.org/officeDocument/2006/customXml" ds:itemID="{8B4B8580-DEC5-4D56-B8A7-B466641B830C}"/>
</file>

<file path=customXml/itemProps4.xml><?xml version="1.0" encoding="utf-8"?>
<ds:datastoreItem xmlns:ds="http://schemas.openxmlformats.org/officeDocument/2006/customXml" ds:itemID="{B474A632-2B4B-426A-853D-FF3B238EE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omar thonibat</cp:lastModifiedBy>
  <cp:revision>3</cp:revision>
  <cp:lastPrinted>2021-04-13T09:14:00Z</cp:lastPrinted>
  <dcterms:created xsi:type="dcterms:W3CDTF">2021-04-18T07:55:00Z</dcterms:created>
  <dcterms:modified xsi:type="dcterms:W3CDTF">2021-04-18T07:56:00Z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0x0101005609ED667FF27F4DAF12CCCA71897CE4</vt:lpwstr>
  </property>
  <property fmtid="{D5CDD505-2E9C-101B-9397-08002B2CF9AE}" pid="3" name="_dlc_DocIdItemGuid">
    <vt:lpwstr>a2b95fc0-1fe5-4cdf-9a7c-d8959b15348c</vt:lpwstr>
  </property>
</Properties>
</file>