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1841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0A7DAAA5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288E5A8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783453BE" w14:textId="77777777" w:rsidR="008C0140" w:rsidRPr="008C0140" w:rsidRDefault="007D334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7C24D7" w:rsidRPr="008C0140" w14:paraId="5387E56F" w14:textId="77777777" w:rsidTr="003C00CD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20830EB" w14:textId="77777777" w:rsidR="007C24D7" w:rsidRPr="008C0140" w:rsidRDefault="007C24D7" w:rsidP="007C24D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6AF4" w14:textId="6A534D17" w:rsidR="007C24D7" w:rsidRPr="008C0140" w:rsidRDefault="007C24D7" w:rsidP="007C24D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E990CB4" w14:textId="77777777" w:rsidR="007C24D7" w:rsidRPr="008C0140" w:rsidRDefault="007C24D7" w:rsidP="007C24D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708904BE" w14:textId="77777777" w:rsidR="007C24D7" w:rsidRPr="008C0140" w:rsidRDefault="007C24D7" w:rsidP="007C24D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0A020952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F79A94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95F7CA8" w14:textId="77777777" w:rsidR="008C0140" w:rsidRPr="008C0140" w:rsidRDefault="007D334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اقتصاديات التعليم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F3E028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08F422E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8EAD4C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03F285C2" w14:textId="77777777" w:rsidR="008C0140" w:rsidRPr="008C0140" w:rsidRDefault="007D334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020C6B6C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0B2C37D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3A676E5A" w14:textId="77777777" w:rsidR="008C0140" w:rsidRPr="008C0140" w:rsidRDefault="007D334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D01497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256C1AB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F4AD3E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34B0E9F7" w14:textId="77777777" w:rsidR="008C0140" w:rsidRPr="008C0140" w:rsidRDefault="007D334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1F124884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3181B4A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57FD0B4B" w14:textId="77777777" w:rsidR="008C0140" w:rsidRPr="008C0140" w:rsidRDefault="007D334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نايل الرشايدة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1A720C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3A2292C" w14:textId="77777777" w:rsidR="008C0140" w:rsidRPr="008C0140" w:rsidRDefault="007D334A" w:rsidP="007D334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7D334A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Nayel@mutah.edu.jo</w:t>
            </w:r>
          </w:p>
        </w:tc>
      </w:tr>
      <w:tr w:rsidR="008C0140" w:rsidRPr="008C0140" w14:paraId="2B375F37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1B74A70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65387E6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4356EEF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791B667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0118B2" w:rsidRPr="00263393" w14:paraId="305CBBA2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64C956E" w14:textId="77777777" w:rsidR="000118B2" w:rsidRPr="008C0140" w:rsidRDefault="000118B2" w:rsidP="000118B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430D4546" w14:textId="77777777" w:rsidR="000118B2" w:rsidRPr="008C0140" w:rsidRDefault="000118B2" w:rsidP="000118B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6F275DA0" w14:textId="77777777" w:rsidR="000118B2" w:rsidRPr="008C0140" w:rsidRDefault="000118B2" w:rsidP="000118B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543FC31A" w14:textId="77777777" w:rsidR="000118B2" w:rsidRPr="008C0140" w:rsidRDefault="000118B2" w:rsidP="000118B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B16C0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كلية العلوم التربوية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D2C9F94" w14:textId="77777777" w:rsidR="000118B2" w:rsidRPr="008C0140" w:rsidRDefault="000118B2" w:rsidP="000118B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3F2B028" w14:textId="77777777" w:rsidR="000118B2" w:rsidRPr="008C0140" w:rsidRDefault="000118B2" w:rsidP="000118B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0B6640EC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70970C2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6DBAB10C" w14:textId="77777777" w:rsidR="008C0140" w:rsidRPr="008C0140" w:rsidRDefault="007D334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E271B1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2D45F879" w14:textId="77777777" w:rsidR="008C0140" w:rsidRPr="008C0140" w:rsidRDefault="007D334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705A149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4AD5E95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CD550AF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67A3491C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E853732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5FC8DC17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7E38B01A" w14:textId="77777777" w:rsidR="008C0140" w:rsidRPr="008C0140" w:rsidRDefault="007D334A" w:rsidP="007D334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</w:rPr>
            </w:pPr>
            <w:r w:rsidRPr="007D334A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</w:rPr>
              <w:t xml:space="preserve">تهدف هذه المادة إلى تعريف الطالب بماهية اقتصاديات التعليم، وميادينه، وأنماطه، وطبيعة علاقة التأثر المتبادل بين الاقتصاد والتربية بكل ما تنطوي عليه هذه العلاقة من دراسة لمفاهيم : العائد والكلفة والاستثمار وهجرة </w:t>
            </w:r>
            <w:r w:rsidRPr="007D334A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</w:rPr>
              <w:t>الأدمغة</w:t>
            </w:r>
            <w:r w:rsidRPr="007D334A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</w:rPr>
              <w:t>، والتوزيع المهني، والتخطيط التربوي.</w:t>
            </w:r>
          </w:p>
        </w:tc>
      </w:tr>
      <w:tr w:rsidR="008C0140" w:rsidRPr="008C0140" w14:paraId="00C44CAF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7B047EE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0C3A0C5D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05BE732D" w14:textId="67D0376B" w:rsidR="007D334A" w:rsidRDefault="00B525AB" w:rsidP="007D334A">
            <w:pPr>
              <w:pStyle w:val="ListParagraph"/>
              <w:numPr>
                <w:ilvl w:val="0"/>
                <w:numId w:val="8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تعرف أ</w:t>
            </w:r>
            <w:r w:rsidR="007D334A" w:rsidRPr="007D334A">
              <w:rPr>
                <w:rFonts w:eastAsia="Calibri" w:cs="Simplified Arabic"/>
                <w:color w:val="000000"/>
                <w:rtl/>
              </w:rPr>
              <w:t xml:space="preserve">سباب نشأة علم اقتصاديات </w:t>
            </w:r>
            <w:r w:rsidR="007D334A">
              <w:rPr>
                <w:rFonts w:eastAsia="Calibri" w:cs="Simplified Arabic"/>
                <w:color w:val="000000"/>
                <w:rtl/>
              </w:rPr>
              <w:t>التعلي</w:t>
            </w:r>
            <w:r w:rsidR="007D334A">
              <w:rPr>
                <w:rFonts w:eastAsia="Calibri" w:cs="Simplified Arabic" w:hint="cs"/>
                <w:color w:val="000000"/>
                <w:rtl/>
              </w:rPr>
              <w:t>م.</w:t>
            </w:r>
          </w:p>
          <w:p w14:paraId="76552F28" w14:textId="77777777" w:rsidR="007D334A" w:rsidRDefault="007D334A" w:rsidP="007D334A">
            <w:pPr>
              <w:pStyle w:val="ListParagraph"/>
              <w:numPr>
                <w:ilvl w:val="0"/>
                <w:numId w:val="8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  <w:lang w:bidi="ar-SA"/>
              </w:rPr>
              <w:t xml:space="preserve">بيان مفهوم 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>اقتصاديات التعليم</w:t>
            </w:r>
            <w:r>
              <w:rPr>
                <w:rFonts w:eastAsia="Calibri" w:cs="Simplified Arabic" w:hint="cs"/>
                <w:color w:val="000000"/>
                <w:rtl/>
                <w:lang w:bidi="ar-SA"/>
              </w:rPr>
              <w:t xml:space="preserve"> وتطوره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>، وعلاقته بالعلوم الأخرى ومجالات البحث فيه</w:t>
            </w:r>
          </w:p>
          <w:p w14:paraId="3CFF0481" w14:textId="77777777" w:rsidR="007D334A" w:rsidRDefault="007D334A" w:rsidP="007D334A">
            <w:pPr>
              <w:pStyle w:val="ListParagraph"/>
              <w:numPr>
                <w:ilvl w:val="0"/>
                <w:numId w:val="8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التعرف إلى </w:t>
            </w:r>
            <w:r>
              <w:rPr>
                <w:rFonts w:eastAsia="Calibri" w:cs="Simplified Arabic" w:hint="cs"/>
                <w:color w:val="000000"/>
                <w:rtl/>
                <w:lang w:bidi="ar-SA"/>
              </w:rPr>
              <w:t>مجالات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 xml:space="preserve"> الإنفاق على التعليم وأساليب تمويله</w:t>
            </w:r>
          </w:p>
          <w:p w14:paraId="1E5CA3E7" w14:textId="77777777" w:rsidR="007D334A" w:rsidRDefault="007D334A" w:rsidP="007D334A">
            <w:pPr>
              <w:pStyle w:val="ListParagraph"/>
              <w:numPr>
                <w:ilvl w:val="0"/>
                <w:numId w:val="8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توضيح 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>أساليب تقدير كلفة التعليم والعائد الاقتصادي منه</w:t>
            </w:r>
            <w:r w:rsidRPr="007D334A">
              <w:rPr>
                <w:rFonts w:eastAsia="Calibri" w:cs="Simplified Arabic"/>
                <w:color w:val="000000"/>
              </w:rPr>
              <w:t>.</w:t>
            </w:r>
          </w:p>
          <w:p w14:paraId="6308A2FE" w14:textId="77777777" w:rsidR="007D334A" w:rsidRDefault="007D334A" w:rsidP="007D334A">
            <w:pPr>
              <w:pStyle w:val="ListParagraph"/>
              <w:numPr>
                <w:ilvl w:val="0"/>
                <w:numId w:val="8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تعرف 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 xml:space="preserve">طرق تحديد الكفاءة الداخلية </w:t>
            </w:r>
            <w:r>
              <w:rPr>
                <w:rFonts w:eastAsia="Calibri" w:cs="Simplified Arabic"/>
                <w:color w:val="000000"/>
                <w:rtl/>
                <w:lang w:bidi="ar-SA"/>
              </w:rPr>
              <w:t>الخارجي</w:t>
            </w:r>
            <w:r>
              <w:rPr>
                <w:rFonts w:eastAsia="Calibri" w:cs="Simplified Arabic" w:hint="cs"/>
                <w:color w:val="000000"/>
                <w:rtl/>
                <w:lang w:bidi="ar-SA"/>
              </w:rPr>
              <w:t xml:space="preserve"> للنظم التربوية</w:t>
            </w:r>
            <w:r w:rsidRPr="007D334A">
              <w:rPr>
                <w:rFonts w:eastAsia="Calibri" w:cs="Simplified Arabic"/>
                <w:color w:val="000000"/>
              </w:rPr>
              <w:t>.</w:t>
            </w:r>
          </w:p>
          <w:p w14:paraId="5D61CE73" w14:textId="77777777" w:rsidR="008C0140" w:rsidRPr="007D334A" w:rsidRDefault="007D334A" w:rsidP="007D334A">
            <w:pPr>
              <w:pStyle w:val="ListParagraph"/>
              <w:numPr>
                <w:ilvl w:val="0"/>
                <w:numId w:val="8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 xml:space="preserve">التعرف </w:t>
            </w:r>
            <w:r>
              <w:rPr>
                <w:rFonts w:eastAsia="Calibri" w:cs="Simplified Arabic" w:hint="cs"/>
                <w:color w:val="000000"/>
                <w:rtl/>
                <w:lang w:bidi="ar-SA"/>
              </w:rPr>
              <w:t>إلى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 xml:space="preserve"> </w:t>
            </w:r>
            <w:r>
              <w:rPr>
                <w:rFonts w:eastAsia="Calibri" w:cs="Simplified Arabic" w:hint="cs"/>
                <w:color w:val="000000"/>
                <w:rtl/>
                <w:lang w:bidi="ar-SA"/>
              </w:rPr>
              <w:t>الهدر والهدر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 xml:space="preserve"> التربوي</w:t>
            </w:r>
            <w:r w:rsidRPr="007D334A">
              <w:rPr>
                <w:rFonts w:eastAsia="Calibri" w:cs="Simplified Arabic"/>
                <w:color w:val="000000"/>
              </w:rPr>
              <w:t>"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 xml:space="preserve"> </w:t>
            </w:r>
            <w:r>
              <w:rPr>
                <w:rFonts w:eastAsia="Calibri" w:cs="Simplified Arabic" w:hint="cs"/>
                <w:color w:val="000000"/>
                <w:rtl/>
                <w:lang w:bidi="ar-SA"/>
              </w:rPr>
              <w:t xml:space="preserve">والفاقد التعليمي </w:t>
            </w:r>
            <w:r w:rsidRPr="007D334A">
              <w:rPr>
                <w:rFonts w:eastAsia="Calibri" w:cs="Simplified Arabic"/>
                <w:color w:val="000000"/>
                <w:rtl/>
                <w:lang w:bidi="ar-SA"/>
              </w:rPr>
              <w:t>أسبابه ونتائجه وأساليب قياسه</w:t>
            </w:r>
          </w:p>
        </w:tc>
      </w:tr>
    </w:tbl>
    <w:p w14:paraId="29F9058E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2370"/>
        <w:gridCol w:w="7372"/>
      </w:tblGrid>
      <w:tr w:rsidR="00263393" w:rsidRPr="00263393" w14:paraId="0FE12E4C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5156F426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11F75465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4CB9E0F1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B67DA7" w:rsidRPr="00263393" w14:paraId="1FC78872" w14:textId="77777777" w:rsidTr="00F35307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586D6E2C" w14:textId="77777777" w:rsidR="00B67DA7" w:rsidRPr="00263393" w:rsidRDefault="00B67DA7" w:rsidP="00B67DA7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K1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792872C2" w14:textId="4160B772" w:rsidR="00B67DA7" w:rsidRPr="00263393" w:rsidRDefault="00B525AB" w:rsidP="00B67DA7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تعرف </w:t>
            </w:r>
            <w:r w:rsidR="00B67DA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أهمية اقتصاديات التعليم في ترشيد الانفاق والبحث عن مصار التمويل.</w:t>
            </w:r>
          </w:p>
        </w:tc>
      </w:tr>
      <w:tr w:rsidR="00B67DA7" w:rsidRPr="00263393" w14:paraId="3FB1CAD5" w14:textId="77777777" w:rsidTr="00F35307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44CA3C94" w14:textId="77777777" w:rsidR="00B67DA7" w:rsidRDefault="00B67DA7" w:rsidP="00B67DA7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K6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1D82D854" w14:textId="488C2429" w:rsidR="00B67DA7" w:rsidRPr="00263393" w:rsidRDefault="00B525AB" w:rsidP="00B67DA7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تعرف </w:t>
            </w:r>
            <w:r w:rsidR="00B67DA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المفاهيم الأساسية في مجال اقتصاديات التعليم مثل العائد، الكلفة، الهدر التربوي، الكفاءة الداخلية، الكفاءة الخارجية.</w:t>
            </w:r>
          </w:p>
        </w:tc>
      </w:tr>
      <w:tr w:rsidR="00F35307" w:rsidRPr="00263393" w14:paraId="1B953268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22BF2FB0" w14:textId="77777777" w:rsidR="00F35307" w:rsidRPr="00263393" w:rsidRDefault="00F35307" w:rsidP="00F3530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B67DA7" w:rsidRPr="00263393" w14:paraId="1729EC1E" w14:textId="77777777" w:rsidTr="00F35307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45BB6D7D" w14:textId="77777777" w:rsidR="00B67DA7" w:rsidRPr="00263393" w:rsidRDefault="00B67DA7" w:rsidP="00B67DA7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lastRenderedPageBreak/>
              <w:t>S5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4264269B" w14:textId="68173D7E" w:rsidR="00B67DA7" w:rsidRPr="00263393" w:rsidRDefault="00B67DA7" w:rsidP="00B67DA7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525AB">
              <w:rPr>
                <w:rFonts w:ascii="Times New Roman" w:eastAsia="Times New Roman" w:hAnsi="Times New Roman" w:cs="Times New Roman" w:hint="cs"/>
                <w:rtl/>
                <w:lang w:bidi="ar-JO"/>
              </w:rPr>
              <w:t>اتقان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مهارة تحديد الكفاءة الداخلية والخارجية للنظم التربوية.</w:t>
            </w:r>
          </w:p>
        </w:tc>
      </w:tr>
      <w:tr w:rsidR="00B67DA7" w:rsidRPr="00263393" w14:paraId="66A4014F" w14:textId="77777777" w:rsidTr="00F35307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3E53EC47" w14:textId="77777777" w:rsidR="00B67DA7" w:rsidRPr="00263393" w:rsidRDefault="00B67DA7" w:rsidP="00B67DA7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S6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349C2E2B" w14:textId="3AD615F5" w:rsidR="00B67DA7" w:rsidRPr="00263393" w:rsidRDefault="00B67DA7" w:rsidP="00B67DA7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525A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المقدرة على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حساب العائد والكلفة في النظم التربوية.</w:t>
            </w:r>
          </w:p>
        </w:tc>
      </w:tr>
      <w:tr w:rsidR="00F35307" w:rsidRPr="00263393" w14:paraId="0A2AFCBF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3CD31DCC" w14:textId="77777777" w:rsidR="00F35307" w:rsidRPr="00263393" w:rsidRDefault="00F35307" w:rsidP="00F3530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B67DA7" w:rsidRPr="00263393" w14:paraId="37AB716F" w14:textId="77777777" w:rsidTr="00F35307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2E2ED280" w14:textId="77777777" w:rsidR="00B67DA7" w:rsidRPr="00740A76" w:rsidRDefault="00B67DA7" w:rsidP="00B67DA7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C3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554E4B4B" w14:textId="77777777" w:rsidR="00B67DA7" w:rsidRPr="00F35307" w:rsidRDefault="00B67DA7" w:rsidP="00B67DA7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35307">
              <w:rPr>
                <w:rFonts w:ascii="Times New Roman" w:eastAsia="Times New Roman" w:hAnsi="Times New Roman" w:cs="Times New Roman" w:hint="cs"/>
                <w:rtl/>
                <w:lang w:bidi="ar-JO"/>
              </w:rPr>
              <w:t>أن يصبح الطالب قادرا على تقدير الهدر التعليمي وكيفية معالجته</w:t>
            </w:r>
          </w:p>
        </w:tc>
      </w:tr>
      <w:tr w:rsidR="00B67DA7" w:rsidRPr="00263393" w14:paraId="77B77409" w14:textId="77777777" w:rsidTr="00F35307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472B8C76" w14:textId="77777777" w:rsidR="00B67DA7" w:rsidRPr="00740A76" w:rsidRDefault="00B67DA7" w:rsidP="00B67DA7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C4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6CB85C3D" w14:textId="77777777" w:rsidR="00B67DA7" w:rsidRPr="00F35307" w:rsidRDefault="00B67DA7" w:rsidP="00B67DA7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35307">
              <w:rPr>
                <w:rFonts w:ascii="Times New Roman" w:eastAsia="Times New Roman" w:hAnsi="Times New Roman" w:cs="Times New Roman" w:hint="cs"/>
                <w:rtl/>
                <w:lang w:bidi="ar-JO"/>
              </w:rPr>
              <w:t>أن يصبح الطالب قادرا على تقدير كلفة التعليم والعائد منه</w:t>
            </w:r>
          </w:p>
        </w:tc>
      </w:tr>
      <w:tr w:rsidR="00F35307" w:rsidRPr="00263393" w14:paraId="0CF7142C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53EB826B" w14:textId="77777777" w:rsidR="00F35307" w:rsidRPr="00263393" w:rsidRDefault="00F35307" w:rsidP="00F3530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F35307" w:rsidRPr="00263393" w14:paraId="527B4E3C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7DCD9287" w14:textId="77777777" w:rsidR="00F35307" w:rsidRPr="00263393" w:rsidRDefault="00F35307" w:rsidP="00F3530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العمل التعاوني، و</w:t>
            </w: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التطبيق العمل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ي، واختبارات الوعي الذاتي،</w:t>
            </w: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F35307" w:rsidRPr="00263393" w14:paraId="30C2F117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5F75441D" w14:textId="77777777" w:rsidR="00F35307" w:rsidRPr="00263393" w:rsidRDefault="00F35307" w:rsidP="00F3530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F35307" w:rsidRPr="00263393" w14:paraId="5DE5749D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41A7D00E" w14:textId="77777777" w:rsidR="00F35307" w:rsidRPr="00263393" w:rsidRDefault="00F35307" w:rsidP="00F35307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8417F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الاختبارات الورقية، والاختبارات العملية، والواجبات والعروض ا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لتقديمية، ونقد المقالات العلمية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56"/>
        <w:gridCol w:w="3376"/>
        <w:gridCol w:w="1843"/>
        <w:gridCol w:w="1701"/>
      </w:tblGrid>
      <w:tr w:rsidR="00C26319" w:rsidRPr="00910CF9" w14:paraId="09FB50D8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46B78878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7F6A3F5F" w14:textId="77777777" w:rsidTr="00A15557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09591B81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3A80DDB5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7CC64B48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5E4303E3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F909AF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F55FD5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A15557" w:rsidRPr="00910CF9" w14:paraId="0996B760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A0E2D47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CEBC9BE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7CA76CC4" w14:textId="77777777" w:rsidR="00A15557" w:rsidRDefault="00A15557" w:rsidP="00A15557">
            <w:pPr>
              <w:bidi/>
              <w:rPr>
                <w:lang w:bidi="ar-JO"/>
              </w:rPr>
            </w:pPr>
            <w:r>
              <w:rPr>
                <w:lang w:bidi="ar-JO"/>
              </w:rPr>
              <w:t>K1, K2</w:t>
            </w:r>
          </w:p>
        </w:tc>
        <w:tc>
          <w:tcPr>
            <w:tcW w:w="3376" w:type="dxa"/>
            <w:shd w:val="clear" w:color="auto" w:fill="auto"/>
          </w:tcPr>
          <w:p w14:paraId="3E048706" w14:textId="77777777" w:rsidR="00A15557" w:rsidRPr="00F8417F" w:rsidRDefault="00A15557" w:rsidP="00A15557">
            <w:pPr>
              <w:bidi/>
              <w:ind w:left="-18"/>
              <w:jc w:val="both"/>
            </w:pPr>
            <w:r w:rsidRPr="00F8417F">
              <w:rPr>
                <w:rtl/>
              </w:rPr>
              <w:t>اقتصاديات التعليم</w:t>
            </w:r>
            <w:r w:rsidRPr="00F8417F">
              <w:t>:</w:t>
            </w:r>
            <w:r w:rsidRPr="00F8417F">
              <w:rPr>
                <w:rtl/>
              </w:rPr>
              <w:t xml:space="preserve"> المفهوم والتطور</w:t>
            </w:r>
          </w:p>
        </w:tc>
        <w:tc>
          <w:tcPr>
            <w:tcW w:w="1843" w:type="dxa"/>
            <w:shd w:val="clear" w:color="auto" w:fill="auto"/>
          </w:tcPr>
          <w:p w14:paraId="4EBCD9B4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3DF8B724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4DBBB289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6058270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C69F51A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17ECCE60" w14:textId="77777777" w:rsidR="00A15557" w:rsidRPr="003B3590" w:rsidRDefault="00A15557" w:rsidP="00A15557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15557">
              <w:rPr>
                <w:lang w:bidi="ar-JO"/>
              </w:rPr>
              <w:t>K1, K2</w:t>
            </w:r>
          </w:p>
        </w:tc>
        <w:tc>
          <w:tcPr>
            <w:tcW w:w="3376" w:type="dxa"/>
            <w:shd w:val="clear" w:color="auto" w:fill="auto"/>
          </w:tcPr>
          <w:p w14:paraId="72B5E9E0" w14:textId="77777777" w:rsidR="00A15557" w:rsidRPr="005B2FAA" w:rsidRDefault="00A15557" w:rsidP="00A15557">
            <w:pPr>
              <w:bidi/>
              <w:jc w:val="both"/>
            </w:pPr>
            <w:r w:rsidRPr="005B2FAA">
              <w:rPr>
                <w:rtl/>
              </w:rPr>
              <w:t>مجالات البحث في اقتصاديات التعليم</w:t>
            </w:r>
          </w:p>
        </w:tc>
        <w:tc>
          <w:tcPr>
            <w:tcW w:w="1843" w:type="dxa"/>
            <w:shd w:val="clear" w:color="auto" w:fill="auto"/>
          </w:tcPr>
          <w:p w14:paraId="47DA2EA2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183BEB39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4EC9167F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4BD20E4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6A38C9D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5B564F4E" w14:textId="77777777" w:rsidR="00A15557" w:rsidRDefault="00A15557" w:rsidP="00A15557">
            <w:pPr>
              <w:bidi/>
            </w:pPr>
            <w:r>
              <w:t>K3, S1,S2</w:t>
            </w:r>
          </w:p>
        </w:tc>
        <w:tc>
          <w:tcPr>
            <w:tcW w:w="3376" w:type="dxa"/>
            <w:shd w:val="clear" w:color="auto" w:fill="auto"/>
          </w:tcPr>
          <w:p w14:paraId="192D4F3C" w14:textId="77777777" w:rsidR="00A15557" w:rsidRPr="005B2FAA" w:rsidRDefault="00A15557" w:rsidP="00A15557">
            <w:pPr>
              <w:bidi/>
              <w:jc w:val="both"/>
            </w:pPr>
            <w:r w:rsidRPr="005B2FAA">
              <w:rPr>
                <w:rtl/>
              </w:rPr>
              <w:t>العلاقة بين علم اقتصاديات التعليم والعلوم الأخرى</w:t>
            </w:r>
            <w:r w:rsidRPr="005B2FAA">
              <w:t>.</w:t>
            </w:r>
          </w:p>
        </w:tc>
        <w:tc>
          <w:tcPr>
            <w:tcW w:w="1843" w:type="dxa"/>
            <w:shd w:val="clear" w:color="auto" w:fill="auto"/>
          </w:tcPr>
          <w:p w14:paraId="7A4579D9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56607DDB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0AB7A784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370DB1C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B9273E5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6C751744" w14:textId="77777777" w:rsidR="00A15557" w:rsidRDefault="00A15557" w:rsidP="00A15557">
            <w:pPr>
              <w:bidi/>
            </w:pPr>
            <w:r w:rsidRPr="007965CE">
              <w:t>K3, S1,S2</w:t>
            </w:r>
          </w:p>
        </w:tc>
        <w:tc>
          <w:tcPr>
            <w:tcW w:w="3376" w:type="dxa"/>
            <w:shd w:val="clear" w:color="auto" w:fill="auto"/>
          </w:tcPr>
          <w:p w14:paraId="630A8E4D" w14:textId="77777777" w:rsidR="00A15557" w:rsidRPr="005B2FAA" w:rsidRDefault="00A15557" w:rsidP="00A15557">
            <w:pPr>
              <w:bidi/>
              <w:jc w:val="both"/>
            </w:pPr>
            <w:r w:rsidRPr="005B2FAA">
              <w:rPr>
                <w:rtl/>
              </w:rPr>
              <w:t>إمكانات الاستفادة من اقتصاديات التعليم في البلاد العربية</w:t>
            </w:r>
            <w:r w:rsidRPr="005B2FAA">
              <w:t>.</w:t>
            </w:r>
          </w:p>
        </w:tc>
        <w:tc>
          <w:tcPr>
            <w:tcW w:w="1843" w:type="dxa"/>
            <w:shd w:val="clear" w:color="auto" w:fill="auto"/>
          </w:tcPr>
          <w:p w14:paraId="270210E4" w14:textId="77777777" w:rsidR="00A15557" w:rsidRDefault="00A15557" w:rsidP="00A15557"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استراتيجية دراسة الحالة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154ECA68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72CAD1A9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A21B1D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FF70F29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240D79C1" w14:textId="77777777" w:rsidR="00A15557" w:rsidRDefault="00A15557" w:rsidP="00A15557">
            <w:pPr>
              <w:bidi/>
            </w:pPr>
            <w:r w:rsidRPr="007965CE">
              <w:t>K3, S1,S2</w:t>
            </w:r>
          </w:p>
        </w:tc>
        <w:tc>
          <w:tcPr>
            <w:tcW w:w="3376" w:type="dxa"/>
            <w:shd w:val="clear" w:color="auto" w:fill="auto"/>
          </w:tcPr>
          <w:p w14:paraId="34049D22" w14:textId="77777777" w:rsidR="00A15557" w:rsidRPr="005B2FAA" w:rsidRDefault="00A15557" w:rsidP="00A15557">
            <w:pPr>
              <w:bidi/>
              <w:jc w:val="both"/>
              <w:rPr>
                <w:rtl/>
                <w:lang w:bidi="ar-JO"/>
              </w:rPr>
            </w:pPr>
            <w:r w:rsidRPr="005B2FAA">
              <w:rPr>
                <w:rtl/>
              </w:rPr>
              <w:t>الإنفاق والكلفة في التعليم</w:t>
            </w:r>
          </w:p>
        </w:tc>
        <w:tc>
          <w:tcPr>
            <w:tcW w:w="1843" w:type="dxa"/>
            <w:shd w:val="clear" w:color="auto" w:fill="auto"/>
          </w:tcPr>
          <w:p w14:paraId="300CE7C9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7A24D9F7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703D9817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9DA4730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5E9F3F2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2B408041" w14:textId="77777777" w:rsidR="00A15557" w:rsidRDefault="00A15557" w:rsidP="00A15557">
            <w:pPr>
              <w:bidi/>
            </w:pPr>
            <w:r w:rsidRPr="007965CE">
              <w:t>K3, S1,S2</w:t>
            </w:r>
          </w:p>
        </w:tc>
        <w:tc>
          <w:tcPr>
            <w:tcW w:w="3376" w:type="dxa"/>
            <w:shd w:val="clear" w:color="auto" w:fill="auto"/>
          </w:tcPr>
          <w:p w14:paraId="64850278" w14:textId="77777777" w:rsidR="00A15557" w:rsidRPr="005B2FAA" w:rsidRDefault="00A15557" w:rsidP="00A15557">
            <w:pPr>
              <w:bidi/>
              <w:jc w:val="both"/>
            </w:pPr>
            <w:r w:rsidRPr="005B2FAA">
              <w:rPr>
                <w:rtl/>
              </w:rPr>
              <w:t>تمويل التعليم</w:t>
            </w:r>
            <w:r w:rsidRPr="005B2FAA">
              <w:t>.</w:t>
            </w:r>
          </w:p>
        </w:tc>
        <w:tc>
          <w:tcPr>
            <w:tcW w:w="1843" w:type="dxa"/>
            <w:shd w:val="clear" w:color="auto" w:fill="auto"/>
          </w:tcPr>
          <w:p w14:paraId="5DBCB306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، استراتيجية المشروع</w:t>
            </w:r>
          </w:p>
        </w:tc>
        <w:tc>
          <w:tcPr>
            <w:tcW w:w="1701" w:type="dxa"/>
            <w:shd w:val="clear" w:color="auto" w:fill="auto"/>
          </w:tcPr>
          <w:p w14:paraId="2B2CC991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2D99EE9B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6009116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ECAADAA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20754733" w14:textId="77777777" w:rsidR="00A15557" w:rsidRDefault="00A15557" w:rsidP="00A15557">
            <w:pPr>
              <w:bidi/>
            </w:pPr>
            <w:r w:rsidRPr="007965CE">
              <w:t>K3, S1,S2</w:t>
            </w:r>
          </w:p>
        </w:tc>
        <w:tc>
          <w:tcPr>
            <w:tcW w:w="3376" w:type="dxa"/>
            <w:shd w:val="clear" w:color="auto" w:fill="auto"/>
          </w:tcPr>
          <w:p w14:paraId="4E392D58" w14:textId="77777777" w:rsidR="00A15557" w:rsidRPr="005B2FAA" w:rsidRDefault="00A15557" w:rsidP="00A15557">
            <w:pPr>
              <w:bidi/>
              <w:jc w:val="both"/>
              <w:rPr>
                <w:rtl/>
                <w:lang w:bidi="ar-JO"/>
              </w:rPr>
            </w:pPr>
            <w:r w:rsidRPr="005B2FAA">
              <w:rPr>
                <w:rtl/>
              </w:rPr>
              <w:t>أساليب قياس العائد الاقتصادي للتعليم</w:t>
            </w:r>
          </w:p>
        </w:tc>
        <w:tc>
          <w:tcPr>
            <w:tcW w:w="1843" w:type="dxa"/>
            <w:shd w:val="clear" w:color="auto" w:fill="auto"/>
          </w:tcPr>
          <w:p w14:paraId="028D5D31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، استراتيجية المشروع</w:t>
            </w:r>
          </w:p>
        </w:tc>
        <w:tc>
          <w:tcPr>
            <w:tcW w:w="1701" w:type="dxa"/>
            <w:shd w:val="clear" w:color="auto" w:fill="auto"/>
          </w:tcPr>
          <w:p w14:paraId="043CDA93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04C55BF6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563796F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4364657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413563D7" w14:textId="77777777" w:rsidR="00A15557" w:rsidRDefault="00A15557" w:rsidP="00A15557">
            <w:pPr>
              <w:bidi/>
            </w:pPr>
          </w:p>
        </w:tc>
        <w:tc>
          <w:tcPr>
            <w:tcW w:w="3376" w:type="dxa"/>
            <w:shd w:val="clear" w:color="auto" w:fill="auto"/>
          </w:tcPr>
          <w:p w14:paraId="38440460" w14:textId="77777777" w:rsidR="00A15557" w:rsidRPr="005B2FAA" w:rsidRDefault="00A15557" w:rsidP="00A15557">
            <w:pPr>
              <w:bidi/>
              <w:jc w:val="both"/>
              <w:rPr>
                <w:rtl/>
                <w:lang w:bidi="ar-JO"/>
              </w:rPr>
            </w:pPr>
            <w:r w:rsidRPr="005B2FAA">
              <w:rPr>
                <w:rtl/>
              </w:rPr>
              <w:t>الكفاءة الإنتاجية في التعليم وأساليب قياسها</w:t>
            </w:r>
          </w:p>
        </w:tc>
        <w:tc>
          <w:tcPr>
            <w:tcW w:w="1843" w:type="dxa"/>
            <w:shd w:val="clear" w:color="auto" w:fill="auto"/>
          </w:tcPr>
          <w:p w14:paraId="2468A57A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5DA1018D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7B7C76B7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65A8C3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10803C1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1B84BE76" w14:textId="77777777" w:rsidR="00A15557" w:rsidRDefault="00A15557" w:rsidP="00A15557">
            <w:pPr>
              <w:bidi/>
            </w:pPr>
            <w:r>
              <w:t>K3, S1,S2</w:t>
            </w:r>
          </w:p>
        </w:tc>
        <w:tc>
          <w:tcPr>
            <w:tcW w:w="3376" w:type="dxa"/>
            <w:shd w:val="clear" w:color="auto" w:fill="auto"/>
          </w:tcPr>
          <w:p w14:paraId="4E8B62F3" w14:textId="77777777" w:rsidR="00A15557" w:rsidRPr="005B2FAA" w:rsidRDefault="00A15557" w:rsidP="00A15557">
            <w:pPr>
              <w:bidi/>
              <w:jc w:val="both"/>
            </w:pPr>
            <w:r w:rsidRPr="005B2FAA">
              <w:rPr>
                <w:rtl/>
              </w:rPr>
              <w:t>اقتصاديات الجودة التعليمية</w:t>
            </w:r>
            <w:r w:rsidRPr="005B2FAA">
              <w:t>.</w:t>
            </w:r>
          </w:p>
        </w:tc>
        <w:tc>
          <w:tcPr>
            <w:tcW w:w="1843" w:type="dxa"/>
            <w:shd w:val="clear" w:color="auto" w:fill="auto"/>
          </w:tcPr>
          <w:p w14:paraId="545FD2F3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7B2CA9D6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0CB2B0C4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E353F9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C195D48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541C8DAA" w14:textId="77777777" w:rsidR="00A15557" w:rsidRDefault="00A15557" w:rsidP="00A15557">
            <w:pPr>
              <w:bidi/>
            </w:pPr>
            <w:r>
              <w:t>K3, S1,S2</w:t>
            </w:r>
          </w:p>
        </w:tc>
        <w:tc>
          <w:tcPr>
            <w:tcW w:w="3376" w:type="dxa"/>
            <w:shd w:val="clear" w:color="auto" w:fill="auto"/>
          </w:tcPr>
          <w:p w14:paraId="66738BEC" w14:textId="77777777" w:rsidR="00A15557" w:rsidRPr="005B2FAA" w:rsidRDefault="00A15557" w:rsidP="00A15557">
            <w:pPr>
              <w:bidi/>
              <w:jc w:val="both"/>
            </w:pPr>
            <w:r>
              <w:rPr>
                <w:rFonts w:hint="cs"/>
                <w:rtl/>
                <w:lang w:bidi="ar-JO"/>
              </w:rPr>
              <w:t>مداخل إدارة المعرفة</w:t>
            </w:r>
          </w:p>
        </w:tc>
        <w:tc>
          <w:tcPr>
            <w:tcW w:w="1843" w:type="dxa"/>
            <w:shd w:val="clear" w:color="auto" w:fill="auto"/>
          </w:tcPr>
          <w:p w14:paraId="79CBBC6A" w14:textId="77777777" w:rsidR="00A15557" w:rsidRPr="00E266EA" w:rsidRDefault="00A15557" w:rsidP="00A155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66EA">
              <w:rPr>
                <w:rFonts w:asciiTheme="majorBidi" w:hAnsiTheme="majorBidi" w:cstheme="majorBidi"/>
                <w:sz w:val="24"/>
                <w:szCs w:val="24"/>
                <w:rtl/>
              </w:rPr>
              <w:t>استراتيجية حل المشكلات -اســـــتـراتـيـجـيــة الـتـعـلـم التعاوني</w:t>
            </w:r>
          </w:p>
        </w:tc>
        <w:tc>
          <w:tcPr>
            <w:tcW w:w="1701" w:type="dxa"/>
            <w:shd w:val="clear" w:color="auto" w:fill="auto"/>
          </w:tcPr>
          <w:p w14:paraId="18082CFD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09870F8A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E34144A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EFB207D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331A51CC" w14:textId="77777777" w:rsidR="00A15557" w:rsidRDefault="00A15557" w:rsidP="00A15557">
            <w:pPr>
              <w:bidi/>
            </w:pPr>
            <w:r>
              <w:t>K3, S1,S2</w:t>
            </w:r>
          </w:p>
        </w:tc>
        <w:tc>
          <w:tcPr>
            <w:tcW w:w="3376" w:type="dxa"/>
            <w:shd w:val="clear" w:color="auto" w:fill="auto"/>
          </w:tcPr>
          <w:p w14:paraId="13C0D8A7" w14:textId="77777777" w:rsidR="00A15557" w:rsidRPr="005B2FAA" w:rsidRDefault="00A15557" w:rsidP="00A15557">
            <w:pPr>
              <w:bidi/>
              <w:jc w:val="both"/>
              <w:rPr>
                <w:rtl/>
                <w:lang w:bidi="ar-JO"/>
              </w:rPr>
            </w:pPr>
            <w:r w:rsidRPr="005B2FAA">
              <w:rPr>
                <w:rtl/>
              </w:rPr>
              <w:t>اقتصاديات المعرفة ومكونات رأس المال في التعليم</w:t>
            </w:r>
            <w:r w:rsidRPr="005B2FAA">
              <w:t>.</w:t>
            </w:r>
          </w:p>
        </w:tc>
        <w:tc>
          <w:tcPr>
            <w:tcW w:w="1843" w:type="dxa"/>
            <w:shd w:val="clear" w:color="auto" w:fill="auto"/>
          </w:tcPr>
          <w:p w14:paraId="68443477" w14:textId="77777777" w:rsidR="00A15557" w:rsidRPr="00E266EA" w:rsidRDefault="00A15557" w:rsidP="00A155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66EA">
              <w:rPr>
                <w:rFonts w:asciiTheme="majorBidi" w:hAnsiTheme="majorBidi" w:cstheme="majorBidi"/>
                <w:sz w:val="24"/>
                <w:szCs w:val="24"/>
                <w:rtl/>
              </w:rPr>
              <w:t>-استراتيجية دراسة الحالة</w:t>
            </w:r>
          </w:p>
        </w:tc>
        <w:tc>
          <w:tcPr>
            <w:tcW w:w="1701" w:type="dxa"/>
            <w:shd w:val="clear" w:color="auto" w:fill="auto"/>
          </w:tcPr>
          <w:p w14:paraId="1B9DA31B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6D258B7A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D6BD49C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CC83658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37D9A75C" w14:textId="77777777" w:rsidR="00A15557" w:rsidRDefault="00A15557" w:rsidP="00A15557">
            <w:pPr>
              <w:bidi/>
            </w:pPr>
            <w:r>
              <w:t>K3, S1,S2, C1,C2</w:t>
            </w:r>
          </w:p>
        </w:tc>
        <w:tc>
          <w:tcPr>
            <w:tcW w:w="3376" w:type="dxa"/>
            <w:shd w:val="clear" w:color="auto" w:fill="auto"/>
          </w:tcPr>
          <w:p w14:paraId="33F642A6" w14:textId="77777777" w:rsidR="00A15557" w:rsidRDefault="00A15557" w:rsidP="00A15557">
            <w:pPr>
              <w:bidi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متطلبات التحول إلى اقتصاد المعرفة</w:t>
            </w:r>
          </w:p>
        </w:tc>
        <w:tc>
          <w:tcPr>
            <w:tcW w:w="1843" w:type="dxa"/>
            <w:shd w:val="clear" w:color="auto" w:fill="auto"/>
          </w:tcPr>
          <w:p w14:paraId="0967A610" w14:textId="77777777" w:rsidR="00A15557" w:rsidRPr="00E266EA" w:rsidRDefault="00A15557" w:rsidP="00A155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66EA">
              <w:rPr>
                <w:rFonts w:asciiTheme="majorBidi" w:hAnsiTheme="majorBidi" w:cstheme="majorBidi"/>
                <w:sz w:val="24"/>
                <w:szCs w:val="24"/>
                <w:rtl/>
              </w:rPr>
              <w:t>استراتيجية حل المشكلات -اســـــتـراتـيـجـيــة الـتـعـلـم التعاوني</w:t>
            </w:r>
          </w:p>
        </w:tc>
        <w:tc>
          <w:tcPr>
            <w:tcW w:w="1701" w:type="dxa"/>
            <w:shd w:val="clear" w:color="auto" w:fill="auto"/>
          </w:tcPr>
          <w:p w14:paraId="685A596D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19A4195E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464C234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87B1A89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65B5C4D9" w14:textId="77777777" w:rsidR="00A15557" w:rsidRDefault="00A15557" w:rsidP="00A15557">
            <w:pPr>
              <w:bidi/>
            </w:pPr>
            <w:r>
              <w:t>K3, S1,S2, C1, C2</w:t>
            </w:r>
          </w:p>
        </w:tc>
        <w:tc>
          <w:tcPr>
            <w:tcW w:w="3376" w:type="dxa"/>
            <w:shd w:val="clear" w:color="auto" w:fill="auto"/>
          </w:tcPr>
          <w:p w14:paraId="094D92D3" w14:textId="77777777" w:rsidR="00A15557" w:rsidRPr="005B2FAA" w:rsidRDefault="00A15557" w:rsidP="00A15557">
            <w:pPr>
              <w:bidi/>
              <w:jc w:val="both"/>
            </w:pPr>
            <w:r>
              <w:rPr>
                <w:rFonts w:hint="cs"/>
                <w:rtl/>
              </w:rPr>
              <w:t>اقتصاديات التعليم في ظل الثورة التكنولوجية</w:t>
            </w:r>
          </w:p>
        </w:tc>
        <w:tc>
          <w:tcPr>
            <w:tcW w:w="1843" w:type="dxa"/>
            <w:shd w:val="clear" w:color="auto" w:fill="auto"/>
          </w:tcPr>
          <w:p w14:paraId="000661E7" w14:textId="77777777" w:rsidR="00A15557" w:rsidRPr="00E266EA" w:rsidRDefault="00A15557" w:rsidP="00A15557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266EA">
              <w:rPr>
                <w:rFonts w:asciiTheme="majorBidi" w:hAnsiTheme="majorBidi" w:cstheme="majorBidi"/>
                <w:sz w:val="24"/>
                <w:szCs w:val="24"/>
                <w:rtl/>
              </w:rPr>
              <w:t>-استراتيجية دراسة الحالة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، والمحاضرة والمناقشة</w:t>
            </w:r>
          </w:p>
        </w:tc>
        <w:tc>
          <w:tcPr>
            <w:tcW w:w="1701" w:type="dxa"/>
            <w:shd w:val="clear" w:color="auto" w:fill="auto"/>
          </w:tcPr>
          <w:p w14:paraId="0FE685B5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0614DF94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76DFD83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1A3747B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56B87DE8" w14:textId="77777777" w:rsidR="00A15557" w:rsidRDefault="00A15557" w:rsidP="00A15557">
            <w:pPr>
              <w:bidi/>
            </w:pPr>
            <w:r>
              <w:t>K3, S1,S2, C1, C2</w:t>
            </w:r>
          </w:p>
        </w:tc>
        <w:tc>
          <w:tcPr>
            <w:tcW w:w="3376" w:type="dxa"/>
            <w:shd w:val="clear" w:color="auto" w:fill="auto"/>
          </w:tcPr>
          <w:p w14:paraId="7EC30458" w14:textId="77777777" w:rsidR="00A15557" w:rsidRPr="005B2FAA" w:rsidRDefault="00A15557" w:rsidP="00A15557">
            <w:pPr>
              <w:bidi/>
              <w:jc w:val="both"/>
              <w:rPr>
                <w:rtl/>
                <w:lang w:bidi="ar-JO"/>
              </w:rPr>
            </w:pPr>
            <w:r w:rsidRPr="005B2FAA">
              <w:rPr>
                <w:rtl/>
              </w:rPr>
              <w:t>الهدر التربوي: أسبابه، نتائجه</w:t>
            </w:r>
          </w:p>
        </w:tc>
        <w:tc>
          <w:tcPr>
            <w:tcW w:w="1843" w:type="dxa"/>
            <w:shd w:val="clear" w:color="auto" w:fill="auto"/>
          </w:tcPr>
          <w:p w14:paraId="1A8AA6B9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542AB955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15557" w:rsidRPr="00910CF9" w14:paraId="4BBCAC1F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9D1E13E" w14:textId="77777777" w:rsidR="00A15557" w:rsidRPr="0026349C" w:rsidRDefault="00A15557" w:rsidP="00A1555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3BAF55F" w14:textId="77777777" w:rsidR="00A15557" w:rsidRPr="0026349C" w:rsidRDefault="00A15557" w:rsidP="00A155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2663FBEE" w14:textId="77777777" w:rsidR="00A15557" w:rsidRDefault="00A15557" w:rsidP="00A15557">
            <w:pPr>
              <w:bidi/>
              <w:rPr>
                <w:lang w:bidi="ar-JO"/>
              </w:rPr>
            </w:pPr>
            <w:r>
              <w:rPr>
                <w:lang w:bidi="ar-JO"/>
              </w:rPr>
              <w:t>K1, K2</w:t>
            </w:r>
          </w:p>
        </w:tc>
        <w:tc>
          <w:tcPr>
            <w:tcW w:w="3376" w:type="dxa"/>
            <w:shd w:val="clear" w:color="auto" w:fill="auto"/>
          </w:tcPr>
          <w:p w14:paraId="64C498B3" w14:textId="77777777" w:rsidR="00A15557" w:rsidRPr="0026349C" w:rsidRDefault="00A15557" w:rsidP="00A15557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الهدر التربوي؛ طرق قياسه والتغلب على تحدياته</w:t>
            </w:r>
          </w:p>
        </w:tc>
        <w:tc>
          <w:tcPr>
            <w:tcW w:w="1843" w:type="dxa"/>
            <w:shd w:val="clear" w:color="auto" w:fill="auto"/>
          </w:tcPr>
          <w:p w14:paraId="6522F08E" w14:textId="77777777" w:rsidR="00A15557" w:rsidRDefault="00A15557" w:rsidP="00A15557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08735626" w14:textId="77777777" w:rsidR="00A15557" w:rsidRDefault="00A15557" w:rsidP="00A15557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26319" w:rsidRPr="00910CF9" w14:paraId="0C067F3E" w14:textId="77777777" w:rsidTr="00A1555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0240392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0A9B781" w14:textId="77777777" w:rsidR="00C26319" w:rsidRPr="0026349C" w:rsidRDefault="00F8417F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9F1A3EF" w14:textId="77777777" w:rsidR="00C26319" w:rsidRPr="0026349C" w:rsidRDefault="00C26319" w:rsidP="00F8417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362ADA05" w14:textId="77777777" w:rsidR="00C26319" w:rsidRPr="0026349C" w:rsidRDefault="00F8417F" w:rsidP="00F8417F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FAD59F" w14:textId="77777777" w:rsidR="00C26319" w:rsidRPr="0026349C" w:rsidRDefault="00D17EE6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اختبار كتابي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E20C81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04C20D9" w14:textId="77777777" w:rsidR="00263393" w:rsidRDefault="00263393">
      <w:pPr>
        <w:rPr>
          <w:rtl/>
        </w:rPr>
      </w:pPr>
    </w:p>
    <w:p w14:paraId="33950EEE" w14:textId="77777777" w:rsidR="00C26319" w:rsidRDefault="00C26319">
      <w:pPr>
        <w:rPr>
          <w:rtl/>
        </w:rPr>
      </w:pPr>
    </w:p>
    <w:p w14:paraId="786AA217" w14:textId="77777777" w:rsidR="00C26319" w:rsidRDefault="00C26319">
      <w:pPr>
        <w:rPr>
          <w:rtl/>
        </w:rPr>
      </w:pPr>
    </w:p>
    <w:p w14:paraId="2DD94032" w14:textId="77777777" w:rsidR="00C26319" w:rsidRDefault="00C26319">
      <w:pPr>
        <w:rPr>
          <w:rtl/>
        </w:rPr>
      </w:pPr>
    </w:p>
    <w:p w14:paraId="0280911D" w14:textId="77777777" w:rsidR="00C26319" w:rsidRDefault="00C26319">
      <w:pPr>
        <w:rPr>
          <w:rtl/>
        </w:rPr>
      </w:pPr>
    </w:p>
    <w:p w14:paraId="194BBBF0" w14:textId="77777777" w:rsidR="00C26319" w:rsidRDefault="00C26319">
      <w:pPr>
        <w:rPr>
          <w:rtl/>
        </w:rPr>
      </w:pPr>
    </w:p>
    <w:p w14:paraId="097594B9" w14:textId="77777777" w:rsidR="00C26319" w:rsidRDefault="00C26319">
      <w:pPr>
        <w:rPr>
          <w:rtl/>
        </w:rPr>
      </w:pPr>
    </w:p>
    <w:p w14:paraId="7ED73FF7" w14:textId="77777777" w:rsidR="00C26319" w:rsidRDefault="00C26319">
      <w:pPr>
        <w:rPr>
          <w:rtl/>
        </w:rPr>
      </w:pPr>
    </w:p>
    <w:p w14:paraId="22BDE0DE" w14:textId="77777777" w:rsidR="00C26319" w:rsidRDefault="00C26319">
      <w:pPr>
        <w:rPr>
          <w:rtl/>
        </w:rPr>
      </w:pPr>
    </w:p>
    <w:p w14:paraId="69685B1E" w14:textId="77777777" w:rsidR="00C26319" w:rsidRDefault="00C26319">
      <w:pPr>
        <w:rPr>
          <w:rtl/>
        </w:rPr>
      </w:pPr>
    </w:p>
    <w:p w14:paraId="637C901F" w14:textId="77777777" w:rsidR="00C26319" w:rsidRDefault="00C26319">
      <w:pPr>
        <w:rPr>
          <w:rtl/>
        </w:rPr>
      </w:pPr>
    </w:p>
    <w:p w14:paraId="3CB1E9A0" w14:textId="77777777" w:rsidR="00C26319" w:rsidRDefault="00C26319">
      <w:pPr>
        <w:rPr>
          <w:rtl/>
        </w:rPr>
      </w:pPr>
    </w:p>
    <w:p w14:paraId="105C7C57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1614"/>
        <w:gridCol w:w="8162"/>
      </w:tblGrid>
      <w:tr w:rsidR="00D862D9" w:rsidRPr="00D862D9" w14:paraId="69677EE3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471AC795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14A9187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27BA98D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244CF5" w14:textId="77777777" w:rsidR="00D862D9" w:rsidRPr="00D862D9" w:rsidRDefault="000D46B1" w:rsidP="000D46B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الرشدان ، عبد الله زاهي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(2001). 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اقتصاديات التعليم، عمان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دار وائل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للنشر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D862D9" w:rsidRPr="00D862D9" w14:paraId="7D76A4A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61C4F51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71BB83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24631EE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B97FEAD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1120280" w14:textId="77777777" w:rsidR="000D46B1" w:rsidRPr="000D46B1" w:rsidRDefault="000D46B1" w:rsidP="000D46B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البحيرى، خلفر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2014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.(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اقتصاديات التعليم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.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دار الفجر للنشر والتوزيع</w:t>
            </w:r>
          </w:p>
          <w:p w14:paraId="4AF69F33" w14:textId="77777777" w:rsidR="00D862D9" w:rsidRPr="00D862D9" w:rsidRDefault="000D46B1" w:rsidP="000D46B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-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حجى ، أحمد إســـماعيل ر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:(2004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اقتصـــاديات التربية والتخطيط التربوي، القاهرة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Pr="000D46B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دار الفكر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العربي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D862D9" w:rsidRPr="00D862D9" w14:paraId="054F306E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9F65F77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B91034" w14:textId="77777777" w:rsidR="00D862D9" w:rsidRDefault="000D46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hyperlink r:id="rId5" w:history="1">
              <w:r w:rsidRPr="006A0E34">
                <w:rPr>
                  <w:rStyle w:val="Hyperlink"/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bidi="ar-JO"/>
                </w:rPr>
                <w:t>https://www.techtarget.com/searchcontentmanagement/definition/knowledge-management-KM</w:t>
              </w:r>
            </w:hyperlink>
          </w:p>
          <w:p w14:paraId="15AF68AB" w14:textId="77777777" w:rsidR="000D46B1" w:rsidRPr="00D862D9" w:rsidRDefault="000D46B1" w:rsidP="000D46B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E4265F5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A01AA4D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CEF2A9C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144E4631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61FEB520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E785A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74E27F4B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03777095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1826C37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224B28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4A82EEF8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03A69A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BF47DB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D86CE7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7AB529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28B6C7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9CC679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31AE262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00FB79F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A15557" w:rsidRPr="00D862D9" w14:paraId="2B91E762" w14:textId="77777777" w:rsidTr="00526EEF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166BB3" w14:textId="77777777" w:rsidR="00A15557" w:rsidRPr="00D862D9" w:rsidRDefault="00A15557" w:rsidP="00A1555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2E7B89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45F183" w14:textId="77777777" w:rsidR="00A15557" w:rsidRPr="00D862D9" w:rsidRDefault="00B67DA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K6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4F1804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591ABC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636A80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5F97FEC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2FAD6F41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E3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يتقن الطالب فهم السؤال والاجابة عليه</w:t>
            </w:r>
          </w:p>
        </w:tc>
      </w:tr>
      <w:tr w:rsidR="00D862D9" w:rsidRPr="00D862D9" w14:paraId="175AEFD4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665B1E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2506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94978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6E54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67B3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267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CBF831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A1449A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15557" w:rsidRPr="00D862D9" w14:paraId="3CC51C39" w14:textId="77777777" w:rsidTr="00034A8F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AF4F2A" w14:textId="77777777" w:rsidR="00A15557" w:rsidRPr="00D862D9" w:rsidRDefault="00A15557" w:rsidP="00A1555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CCC1B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AF1D71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7EFE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9DBB8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4F0F04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DFFD8F4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B32F3F1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E3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14:paraId="2979B9F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0D88EF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F1BF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42B72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A15557" w:rsidRPr="00D862D9" w14:paraId="17FDFB61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3DDF6423" w14:textId="77777777" w:rsidR="00A15557" w:rsidRPr="00D862D9" w:rsidRDefault="00A15557" w:rsidP="00A15557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3E1169C8" w14:textId="77777777" w:rsidR="00A15557" w:rsidRPr="00D862D9" w:rsidRDefault="00A15557" w:rsidP="00A1555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3FA0B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26C5069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5055B2DF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2BBEFFB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EF210EC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7803C67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D99FFF9" w14:textId="77777777" w:rsidR="00A15557" w:rsidRPr="00CF2690" w:rsidRDefault="00A15557" w:rsidP="00A15557">
            <w:pPr>
              <w:rPr>
                <w:rtl/>
                <w:lang w:bidi="ar-JO"/>
              </w:rPr>
            </w:pPr>
            <w:r w:rsidRPr="00CF2690">
              <w:rPr>
                <w:rtl/>
              </w:rPr>
              <w:t>نقد م</w:t>
            </w:r>
            <w:r>
              <w:rPr>
                <w:rtl/>
              </w:rPr>
              <w:t xml:space="preserve">قال علمي في مجال </w:t>
            </w:r>
            <w:r>
              <w:rPr>
                <w:rFonts w:hint="cs"/>
                <w:rtl/>
                <w:lang w:bidi="ar-JO"/>
              </w:rPr>
              <w:t>اقتصاديات التعليم</w:t>
            </w:r>
          </w:p>
        </w:tc>
      </w:tr>
      <w:tr w:rsidR="00A15557" w:rsidRPr="00D862D9" w14:paraId="4ACE0EBC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5A17EE6" w14:textId="77777777" w:rsidR="00A15557" w:rsidRPr="00D862D9" w:rsidRDefault="00A15557" w:rsidP="00A1555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F8DFC0C" w14:textId="77777777" w:rsidR="00A15557" w:rsidRPr="00D862D9" w:rsidRDefault="00A15557" w:rsidP="00A1555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0B1E92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6A08215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C2, </w:t>
            </w:r>
            <w:r w:rsidRPr="00A15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</w:t>
            </w:r>
          </w:p>
        </w:tc>
        <w:tc>
          <w:tcPr>
            <w:tcW w:w="636" w:type="dxa"/>
            <w:vAlign w:val="center"/>
          </w:tcPr>
          <w:p w14:paraId="46AB3E90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28BF979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EEE64A8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A9868BB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3F6B6C3" w14:textId="77777777" w:rsidR="00A15557" w:rsidRPr="00CF2690" w:rsidRDefault="00A15557" w:rsidP="00A15557">
            <w:r w:rsidRPr="00CF2690">
              <w:rPr>
                <w:rtl/>
              </w:rPr>
              <w:t>دراسة حالة منظمة تربوية وفق القضايا المطروحة في المقرر</w:t>
            </w:r>
          </w:p>
        </w:tc>
      </w:tr>
      <w:tr w:rsidR="00A15557" w:rsidRPr="00D862D9" w14:paraId="2EDDFAC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E182F77" w14:textId="77777777" w:rsidR="00A15557" w:rsidRPr="00D862D9" w:rsidRDefault="00A15557" w:rsidP="00A1555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0E1DB05" w14:textId="77777777" w:rsidR="00A15557" w:rsidRPr="00D862D9" w:rsidRDefault="00A15557" w:rsidP="00A1555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C3325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A62F499" w14:textId="77777777" w:rsidR="00A15557" w:rsidRPr="00D862D9" w:rsidRDefault="00E43BA8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c4</w:t>
            </w:r>
          </w:p>
        </w:tc>
        <w:tc>
          <w:tcPr>
            <w:tcW w:w="636" w:type="dxa"/>
            <w:vAlign w:val="center"/>
          </w:tcPr>
          <w:p w14:paraId="314E6979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8312345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022DF85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4E58F70" w14:textId="77777777" w:rsidR="00A15557" w:rsidRPr="00D862D9" w:rsidRDefault="00A15557" w:rsidP="00A1555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5BC9648" w14:textId="77777777" w:rsidR="00A15557" w:rsidRPr="00CF2690" w:rsidRDefault="00A15557" w:rsidP="00A15557">
            <w:r w:rsidRPr="00CF2690">
              <w:rPr>
                <w:rtl/>
              </w:rPr>
              <w:t>قدرة الطالب على الحوار وتقديم الأدلة</w:t>
            </w:r>
          </w:p>
        </w:tc>
      </w:tr>
      <w:tr w:rsidR="00E43BA8" w:rsidRPr="00D862D9" w14:paraId="52857337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4EBA8F3" w14:textId="77777777" w:rsidR="00E43BA8" w:rsidRPr="00D862D9" w:rsidRDefault="00E43BA8" w:rsidP="00E43BA8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FBD2C46" w14:textId="77777777" w:rsidR="00E43BA8" w:rsidRPr="00D862D9" w:rsidRDefault="00E43BA8" w:rsidP="00E43BA8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8438A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023AAE5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53600202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539F95E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C20618B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14AD588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EEE998C" w14:textId="77777777" w:rsidR="00E43BA8" w:rsidRPr="00CF2690" w:rsidRDefault="00E43BA8" w:rsidP="00E43BA8">
            <w:r w:rsidRPr="00CF2690">
              <w:rPr>
                <w:rtl/>
              </w:rPr>
              <w:t>قدرة الطالب على العمل ضمن فريق</w:t>
            </w:r>
          </w:p>
        </w:tc>
      </w:tr>
      <w:tr w:rsidR="00E43BA8" w:rsidRPr="00D862D9" w14:paraId="50C20665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4A1D96C" w14:textId="77777777" w:rsidR="00E43BA8" w:rsidRPr="00D862D9" w:rsidRDefault="00E43BA8" w:rsidP="00E43BA8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01EF946" w14:textId="77777777" w:rsidR="00E43BA8" w:rsidRPr="00D862D9" w:rsidRDefault="00E43BA8" w:rsidP="00E43BA8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DC1A1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50A171A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7F252392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ED2A428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1F05FC9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D975FE8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34748D6" w14:textId="77777777" w:rsidR="00E43BA8" w:rsidRPr="00CF2690" w:rsidRDefault="00E43BA8" w:rsidP="00E43BA8"/>
        </w:tc>
      </w:tr>
      <w:tr w:rsidR="00E43BA8" w:rsidRPr="00D862D9" w14:paraId="64FE90DE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E7C2390" w14:textId="77777777" w:rsidR="00E43BA8" w:rsidRPr="00D862D9" w:rsidRDefault="00E43BA8" w:rsidP="00E43BA8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B6D211B" w14:textId="77777777" w:rsidR="00E43BA8" w:rsidRPr="00D862D9" w:rsidRDefault="00E43BA8" w:rsidP="00E43BA8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9BE1D2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B332D66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K5, S5</w:t>
            </w:r>
          </w:p>
        </w:tc>
        <w:tc>
          <w:tcPr>
            <w:tcW w:w="636" w:type="dxa"/>
            <w:vAlign w:val="center"/>
          </w:tcPr>
          <w:p w14:paraId="0561826B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8D4E69E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A9FE129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28DD0B7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58CC8C1" w14:textId="77777777" w:rsidR="00E43BA8" w:rsidRDefault="00E43BA8" w:rsidP="00E43BA8">
            <w:r w:rsidRPr="00CF2690">
              <w:rPr>
                <w:rtl/>
              </w:rPr>
              <w:t xml:space="preserve">تقديم عرض متخصص في مفاهيم وقضايا </w:t>
            </w:r>
            <w:r>
              <w:rPr>
                <w:rFonts w:hint="cs"/>
                <w:rtl/>
              </w:rPr>
              <w:t>اقتصاديات التعليم</w:t>
            </w:r>
          </w:p>
        </w:tc>
      </w:tr>
      <w:tr w:rsidR="00E43BA8" w:rsidRPr="00D862D9" w14:paraId="2E57410E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5087F0D" w14:textId="77777777" w:rsidR="00E43BA8" w:rsidRPr="00D862D9" w:rsidRDefault="00E43BA8" w:rsidP="00E43BA8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1FEC681" w14:textId="77777777" w:rsidR="00E43BA8" w:rsidRPr="00D862D9" w:rsidRDefault="00E43BA8" w:rsidP="00E43BA8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11FFDB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9148DC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2FA4D14D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0FE4559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5B74106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324646EB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4D1B60A4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43BA8" w:rsidRPr="00D862D9" w14:paraId="50884836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46788E1" w14:textId="77777777" w:rsidR="00E43BA8" w:rsidRPr="00D862D9" w:rsidRDefault="00E43BA8" w:rsidP="00E43BA8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2FB14EC" w14:textId="77777777" w:rsidR="00E43BA8" w:rsidRPr="00D862D9" w:rsidRDefault="00E43BA8" w:rsidP="00E43BA8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EA53C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F5C03F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00DCF560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37BE181A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2AF6814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E3882E8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0902EE9A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43BA8" w:rsidRPr="00D862D9" w14:paraId="5801D704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17471749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5512EE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C3EBE8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3E0D01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85C484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D0DE2E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3AE88FEF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06E69C2B" w14:textId="77777777" w:rsidR="00E43BA8" w:rsidRPr="00D862D9" w:rsidRDefault="00E43BA8" w:rsidP="00E43BA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59A29389" w14:textId="77777777" w:rsidR="00D862D9" w:rsidRDefault="00D862D9">
      <w:pPr>
        <w:rPr>
          <w:rtl/>
        </w:rPr>
      </w:pPr>
    </w:p>
    <w:p w14:paraId="4D02DBDD" w14:textId="77777777" w:rsidR="00307882" w:rsidRDefault="00307882">
      <w:pPr>
        <w:rPr>
          <w:rtl/>
        </w:rPr>
      </w:pPr>
    </w:p>
    <w:p w14:paraId="01B9991C" w14:textId="77777777" w:rsidR="00307882" w:rsidRDefault="00307882">
      <w:pPr>
        <w:rPr>
          <w:rtl/>
        </w:rPr>
      </w:pPr>
    </w:p>
    <w:p w14:paraId="48338942" w14:textId="77777777" w:rsidR="00307882" w:rsidRDefault="00307882">
      <w:pPr>
        <w:rPr>
          <w:rtl/>
        </w:rPr>
      </w:pPr>
    </w:p>
    <w:p w14:paraId="7C258AC2" w14:textId="77777777" w:rsidR="00307882" w:rsidRDefault="00307882">
      <w:pPr>
        <w:rPr>
          <w:rtl/>
        </w:rPr>
      </w:pPr>
    </w:p>
    <w:p w14:paraId="474926E4" w14:textId="77777777" w:rsidR="00307882" w:rsidRDefault="00307882">
      <w:pPr>
        <w:rPr>
          <w:rtl/>
        </w:rPr>
      </w:pPr>
    </w:p>
    <w:p w14:paraId="5C65E0C1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0F49"/>
    <w:multiLevelType w:val="hybridMultilevel"/>
    <w:tmpl w:val="CF78C850"/>
    <w:lvl w:ilvl="0" w:tplc="518CE08A">
      <w:start w:val="1"/>
      <w:numFmt w:val="bullet"/>
      <w:lvlText w:val="-"/>
      <w:lvlJc w:val="left"/>
      <w:pPr>
        <w:ind w:left="389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043">
    <w:abstractNumId w:val="6"/>
  </w:num>
  <w:num w:numId="2" w16cid:durableId="2127001406">
    <w:abstractNumId w:val="3"/>
  </w:num>
  <w:num w:numId="3" w16cid:durableId="22441266">
    <w:abstractNumId w:val="4"/>
  </w:num>
  <w:num w:numId="4" w16cid:durableId="1882788268">
    <w:abstractNumId w:val="7"/>
  </w:num>
  <w:num w:numId="5" w16cid:durableId="1382286863">
    <w:abstractNumId w:val="1"/>
  </w:num>
  <w:num w:numId="6" w16cid:durableId="1913276459">
    <w:abstractNumId w:val="0"/>
  </w:num>
  <w:num w:numId="7" w16cid:durableId="1342701898">
    <w:abstractNumId w:val="5"/>
  </w:num>
  <w:num w:numId="8" w16cid:durableId="77706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118B2"/>
    <w:rsid w:val="0009541E"/>
    <w:rsid w:val="000D46B1"/>
    <w:rsid w:val="00263393"/>
    <w:rsid w:val="0026349C"/>
    <w:rsid w:val="002E493C"/>
    <w:rsid w:val="00307882"/>
    <w:rsid w:val="004623E1"/>
    <w:rsid w:val="005803EE"/>
    <w:rsid w:val="006C27C9"/>
    <w:rsid w:val="007C24D7"/>
    <w:rsid w:val="007D334A"/>
    <w:rsid w:val="0089088C"/>
    <w:rsid w:val="008C0140"/>
    <w:rsid w:val="008D1E50"/>
    <w:rsid w:val="00A15557"/>
    <w:rsid w:val="00B03347"/>
    <w:rsid w:val="00B525AB"/>
    <w:rsid w:val="00B67DA7"/>
    <w:rsid w:val="00C26319"/>
    <w:rsid w:val="00D17EE6"/>
    <w:rsid w:val="00D549D0"/>
    <w:rsid w:val="00D862D9"/>
    <w:rsid w:val="00DD28A7"/>
    <w:rsid w:val="00DE3A38"/>
    <w:rsid w:val="00E266EA"/>
    <w:rsid w:val="00E43BA8"/>
    <w:rsid w:val="00E70C46"/>
    <w:rsid w:val="00E77420"/>
    <w:rsid w:val="00F35307"/>
    <w:rsid w:val="00F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D70F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4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techtarget.com/searchcontentmanagement/definition/knowledge-management-K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UXCFDSH4Y37E-11-621</_dlc_DocId>
    <_dlc_DocIdUrl xmlns="b417192f-9b40-4b27-a16e-6e0147391471">
      <Url>https://www.mutah.edu.jo/ar/education/_layouts/DocIdRedir.aspx?ID=UXCFDSH4Y37E-11-621</Url>
      <Description>UXCFDSH4Y37E-11-621</Description>
    </_dlc_DocIdUrl>
  </documentManagement>
</p:properties>
</file>

<file path=customXml/itemProps1.xml><?xml version="1.0" encoding="utf-8"?>
<ds:datastoreItem xmlns:ds="http://schemas.openxmlformats.org/officeDocument/2006/customXml" ds:itemID="{1798AE1C-8FDC-45C0-900E-5057948969D6}"/>
</file>

<file path=customXml/itemProps2.xml><?xml version="1.0" encoding="utf-8"?>
<ds:datastoreItem xmlns:ds="http://schemas.openxmlformats.org/officeDocument/2006/customXml" ds:itemID="{79AE020F-27A6-49BC-84B1-11D0641B1E5A}"/>
</file>

<file path=customXml/itemProps3.xml><?xml version="1.0" encoding="utf-8"?>
<ds:datastoreItem xmlns:ds="http://schemas.openxmlformats.org/officeDocument/2006/customXml" ds:itemID="{BD86935E-4307-4D05-B13C-03B544E68A77}"/>
</file>

<file path=customXml/itemProps4.xml><?xml version="1.0" encoding="utf-8"?>
<ds:datastoreItem xmlns:ds="http://schemas.openxmlformats.org/officeDocument/2006/customXml" ds:itemID="{8FE9AEE4-104F-4AFC-97D3-A38E518FD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dcterms:created xsi:type="dcterms:W3CDTF">2025-01-10T08:32:00Z</dcterms:created>
  <dcterms:modified xsi:type="dcterms:W3CDTF">2025-03-12T08:07:00Z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2025-01-10T08:32:33Z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acb54548-78ec-4811-bf31-c22671efde75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ee56c65d-f9f8-45ac-9af4-dcd95b1202e7</vt:lpwstr>
  </property>
</Properties>
</file>