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bookmarkStart w:id="0" w:name="_GoBack"/>
      <w:bookmarkEnd w:id="0"/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2A0FF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2A0FF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المناهج والادارة التربوية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4469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الدكتوراه 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2A0FF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حلقة خاصة في مناهج التربية الاسلامية وأساليب تدريسها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F679D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0801914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4469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2A0FF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2A0FF5" w:rsidP="002A0FF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2A0FF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EF505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د أحلام البطوش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F679D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Ah_sa@mutah.edu.jo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EF505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د أحلام البطوش </w:t>
            </w:r>
            <w:r w:rsidR="00771508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+ د.باسل القرالة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4469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----------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4469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4469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وجاهي 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44694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77150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5F530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2025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957E25" w:rsidRPr="00957E25" w:rsidRDefault="00957E25" w:rsidP="00957E25">
            <w:pPr>
              <w:bidi/>
              <w:rPr>
                <w:b/>
                <w:bCs/>
              </w:rPr>
            </w:pPr>
            <w:r w:rsidRPr="00957E25">
              <w:rPr>
                <w:b/>
                <w:bCs/>
                <w:rtl/>
              </w:rPr>
              <w:t>يتناول هذا المساق قضايا متقدمة ومتخصصة في مناهج التربية الإسلامية وأساليب تدريسها، مع التركيز على تطوير مهارات البحث العلمي، التحليل النقدي، والتطبيق العملي في مجال التدريس والتخطيط التربوي</w:t>
            </w:r>
            <w:r w:rsidRPr="00957E25">
              <w:rPr>
                <w:b/>
                <w:bCs/>
              </w:rPr>
              <w:t>.</w:t>
            </w:r>
          </w:p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957E25" w:rsidRPr="00957E25" w:rsidRDefault="00957E25" w:rsidP="00957E25">
            <w:pPr>
              <w:bidi/>
            </w:pPr>
            <w:r w:rsidRPr="00957E25">
              <w:rPr>
                <w:rtl/>
              </w:rPr>
              <w:t>بنهاية هذا المساق، يتوقع أن يتمكن الطالب من</w:t>
            </w:r>
            <w:r w:rsidRPr="00957E25">
              <w:t>:</w:t>
            </w:r>
          </w:p>
          <w:p w:rsidR="00957E25" w:rsidRPr="00957E25" w:rsidRDefault="00957E25" w:rsidP="00957E25">
            <w:pPr>
              <w:numPr>
                <w:ilvl w:val="0"/>
                <w:numId w:val="8"/>
              </w:numPr>
              <w:bidi/>
            </w:pPr>
            <w:r w:rsidRPr="00957E25">
              <w:rPr>
                <w:rtl/>
              </w:rPr>
              <w:t>تحليل مناهج التربية الإسلامية في ضوء الأسس التربوية والنفسية والاجتماعية</w:t>
            </w:r>
            <w:r w:rsidRPr="00957E25">
              <w:t>.</w:t>
            </w:r>
          </w:p>
          <w:p w:rsidR="00957E25" w:rsidRPr="00957E25" w:rsidRDefault="00957E25" w:rsidP="00957E25">
            <w:pPr>
              <w:numPr>
                <w:ilvl w:val="0"/>
                <w:numId w:val="8"/>
              </w:numPr>
              <w:bidi/>
            </w:pPr>
            <w:r w:rsidRPr="00957E25">
              <w:rPr>
                <w:rtl/>
              </w:rPr>
              <w:t>مناقشة القضايا المعاصرة المتعلقة بالتربية الإسلامية وتدريسها</w:t>
            </w:r>
            <w:r w:rsidRPr="00957E25">
              <w:t>.</w:t>
            </w:r>
          </w:p>
          <w:p w:rsidR="00957E25" w:rsidRPr="00957E25" w:rsidRDefault="00957E25" w:rsidP="00957E25">
            <w:pPr>
              <w:numPr>
                <w:ilvl w:val="0"/>
                <w:numId w:val="8"/>
              </w:numPr>
              <w:bidi/>
            </w:pPr>
            <w:r w:rsidRPr="00957E25">
              <w:rPr>
                <w:rtl/>
              </w:rPr>
              <w:t>تطوير خطط تدريس مبتكرة تراعي التحديات الحديثة</w:t>
            </w:r>
            <w:r w:rsidRPr="00957E25">
              <w:t>.</w:t>
            </w:r>
          </w:p>
          <w:p w:rsidR="00957E25" w:rsidRPr="00957E25" w:rsidRDefault="00957E25" w:rsidP="00957E25">
            <w:pPr>
              <w:numPr>
                <w:ilvl w:val="0"/>
                <w:numId w:val="8"/>
              </w:numPr>
              <w:bidi/>
            </w:pPr>
            <w:r w:rsidRPr="00957E25">
              <w:rPr>
                <w:rtl/>
              </w:rPr>
              <w:t>تقييم مناهج التربية الإسلامية باستخدام أدوات علمية دقيقة</w:t>
            </w:r>
            <w:r w:rsidRPr="00957E25">
              <w:t>.</w:t>
            </w:r>
          </w:p>
          <w:p w:rsidR="00957E25" w:rsidRPr="00957E25" w:rsidRDefault="00957E25" w:rsidP="00957E25">
            <w:pPr>
              <w:numPr>
                <w:ilvl w:val="0"/>
                <w:numId w:val="8"/>
              </w:numPr>
              <w:bidi/>
            </w:pPr>
            <w:r w:rsidRPr="00957E25">
              <w:rPr>
                <w:rtl/>
              </w:rPr>
              <w:t>إجراء أبحاث علمية متقدمة تسهم في تطوير مجال التربية الإسلامية</w:t>
            </w:r>
            <w:r w:rsidRPr="00957E25">
              <w:t>.</w:t>
            </w:r>
          </w:p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957E25" w:rsidRPr="00957E25" w:rsidRDefault="00957E25" w:rsidP="00957E25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57E25">
              <w:rPr>
                <w:rFonts w:ascii="Times New Roman" w:eastAsia="Times New Roman" w:hAnsi="Times New Roman" w:cs="Times New Roman"/>
                <w:rtl/>
                <w:lang w:bidi="ar-JO"/>
              </w:rPr>
              <w:t>الإلمام بتاريخ مناهج التربية الإسلامية وأسس تطويرها.</w:t>
            </w:r>
          </w:p>
          <w:p w:rsidR="00957E25" w:rsidRPr="00957E25" w:rsidRDefault="00957E25" w:rsidP="00957E25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57E25">
              <w:rPr>
                <w:rFonts w:ascii="Times New Roman" w:eastAsia="Times New Roman" w:hAnsi="Times New Roman" w:cs="Times New Roman"/>
                <w:rtl/>
                <w:lang w:bidi="ar-JO"/>
              </w:rPr>
              <w:t>التعرف على المفاهيم والمصطلحات المتعلقة بطرق وأساليب التدريس الحديثة.</w:t>
            </w:r>
          </w:p>
          <w:p w:rsidR="00957E25" w:rsidRPr="00957E25" w:rsidRDefault="00957E25" w:rsidP="00957E25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57E25">
              <w:rPr>
                <w:rFonts w:ascii="Times New Roman" w:eastAsia="Times New Roman" w:hAnsi="Times New Roman" w:cs="Times New Roman"/>
                <w:rtl/>
                <w:lang w:bidi="ar-JO"/>
              </w:rPr>
              <w:t>فهم النظريات الحديثة في طرق التعليم والتعلم المتعلقة بالمناهج الإسلامي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ة</w:t>
            </w:r>
          </w:p>
          <w:p w:rsidR="00263393" w:rsidRPr="00263393" w:rsidRDefault="00263393" w:rsidP="00957E25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957E25" w:rsidRPr="00263393" w:rsidRDefault="00263393" w:rsidP="00957E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957E25" w:rsidRPr="00957E25" w:rsidRDefault="00263393" w:rsidP="00957E25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957E25" w:rsidRPr="00957E25">
              <w:rPr>
                <w:rFonts w:ascii="Times New Roman" w:eastAsia="Times New Roman" w:hAnsi="Times New Roman" w:cs="Times New Roman"/>
                <w:rtl/>
                <w:lang w:bidi="ar-JO"/>
              </w:rPr>
              <w:t>تطبيق أساليب تدريس متقدمة في المواقف التعليمية المختلفة.</w:t>
            </w:r>
          </w:p>
          <w:p w:rsidR="00957E25" w:rsidRPr="00957E25" w:rsidRDefault="00957E25" w:rsidP="00957E25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57E25">
              <w:rPr>
                <w:rFonts w:ascii="Times New Roman" w:eastAsia="Times New Roman" w:hAnsi="Times New Roman" w:cs="Times New Roman"/>
                <w:rtl/>
                <w:lang w:bidi="ar-JO"/>
              </w:rPr>
              <w:t>تحليل مناهج التربية الإسلامية وتقديم مقترحات تطوير.</w:t>
            </w:r>
          </w:p>
          <w:p w:rsidR="00263393" w:rsidRPr="00957E25" w:rsidRDefault="00957E25" w:rsidP="00957E25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957E25">
              <w:rPr>
                <w:rFonts w:ascii="Times New Roman" w:eastAsia="Times New Roman" w:hAnsi="Times New Roman" w:cs="Times New Roman"/>
                <w:rtl/>
                <w:lang w:bidi="ar-JO"/>
              </w:rPr>
              <w:t>اختيار طرق تدريس فعالة تتناسب مع بيئات تعليمية متنوع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A46DB1" w:rsidRPr="00A46DB1" w:rsidRDefault="00A46DB1" w:rsidP="00A46DB1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A46DB1">
              <w:rPr>
                <w:rFonts w:ascii="Times New Roman" w:eastAsia="Times New Roman" w:hAnsi="Times New Roman" w:cs="Simplified Arabic"/>
                <w:rtl/>
                <w:lang w:bidi="ar-JO"/>
              </w:rPr>
              <w:t>تطبيق أساليب تدريس متقدمة في المواقف التعليمية المختلفة.</w:t>
            </w:r>
          </w:p>
          <w:p w:rsidR="00A46DB1" w:rsidRPr="00A46DB1" w:rsidRDefault="00A46DB1" w:rsidP="00A46DB1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A46DB1">
              <w:rPr>
                <w:rFonts w:ascii="Times New Roman" w:eastAsia="Times New Roman" w:hAnsi="Times New Roman" w:cs="Simplified Arabic"/>
                <w:rtl/>
                <w:lang w:bidi="ar-JO"/>
              </w:rPr>
              <w:t>تحليل مناهج التربية الإسلامية وتقديم مقترحات تطوير.</w:t>
            </w:r>
          </w:p>
          <w:p w:rsidR="00263393" w:rsidRPr="00A46DB1" w:rsidRDefault="00A46DB1" w:rsidP="00A46DB1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A46DB1">
              <w:rPr>
                <w:rFonts w:ascii="Times New Roman" w:eastAsia="Times New Roman" w:hAnsi="Times New Roman" w:cs="Simplified Arabic"/>
                <w:rtl/>
                <w:lang w:bidi="ar-JO"/>
              </w:rPr>
              <w:t>اختيار طرق تدريس فعالة تتناسب مع بيئات تعليمية متنوع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A46DB1" w:rsidRDefault="00A46DB1" w:rsidP="007F76DC">
            <w:pPr>
              <w:pStyle w:val="NormalWeb"/>
              <w:numPr>
                <w:ilvl w:val="0"/>
                <w:numId w:val="9"/>
              </w:numPr>
              <w:bidi/>
            </w:pPr>
            <w:r>
              <w:rPr>
                <w:rtl/>
              </w:rPr>
              <w:t>المحاضرات التفاعلية والمناقشات الجماعية</w:t>
            </w:r>
            <w:r>
              <w:t>.</w:t>
            </w:r>
          </w:p>
          <w:p w:rsidR="00A46DB1" w:rsidRDefault="00A46DB1" w:rsidP="007F76DC">
            <w:pPr>
              <w:pStyle w:val="NormalWeb"/>
              <w:numPr>
                <w:ilvl w:val="0"/>
                <w:numId w:val="9"/>
              </w:numPr>
              <w:bidi/>
            </w:pPr>
            <w:r>
              <w:rPr>
                <w:rtl/>
              </w:rPr>
              <w:t>العروض التقديمية من قبل الطلبة</w:t>
            </w:r>
            <w:r>
              <w:t>.</w:t>
            </w:r>
          </w:p>
          <w:p w:rsidR="00A46DB1" w:rsidRDefault="00A46DB1" w:rsidP="007F76DC">
            <w:pPr>
              <w:pStyle w:val="NormalWeb"/>
              <w:numPr>
                <w:ilvl w:val="0"/>
                <w:numId w:val="9"/>
              </w:numPr>
              <w:bidi/>
            </w:pPr>
            <w:r>
              <w:rPr>
                <w:rtl/>
              </w:rPr>
              <w:t>التعلم القائم على المشاريع والبحوث</w:t>
            </w:r>
            <w:r>
              <w:t>.</w:t>
            </w:r>
          </w:p>
          <w:p w:rsidR="00A46DB1" w:rsidRDefault="00A46DB1" w:rsidP="007F76DC">
            <w:pPr>
              <w:pStyle w:val="NormalWeb"/>
              <w:numPr>
                <w:ilvl w:val="0"/>
                <w:numId w:val="9"/>
              </w:numPr>
              <w:bidi/>
            </w:pPr>
            <w:r>
              <w:rPr>
                <w:rtl/>
              </w:rPr>
              <w:t>ورش العمل التطبيقية</w:t>
            </w:r>
            <w:r>
              <w:t>.</w:t>
            </w:r>
          </w:p>
          <w:p w:rsidR="00A46DB1" w:rsidRDefault="00A46DB1" w:rsidP="007F76DC">
            <w:pPr>
              <w:pStyle w:val="NormalWeb"/>
              <w:numPr>
                <w:ilvl w:val="0"/>
                <w:numId w:val="9"/>
              </w:numPr>
              <w:bidi/>
            </w:pPr>
            <w:r>
              <w:rPr>
                <w:rtl/>
              </w:rPr>
              <w:t>التعلم الذاتي من خلال القراءات والمصادر الرقم</w:t>
            </w:r>
            <w:r w:rsidR="009D708C">
              <w:rPr>
                <w:rFonts w:hint="cs"/>
                <w:rtl/>
              </w:rPr>
              <w:t>ية</w:t>
            </w:r>
          </w:p>
          <w:p w:rsidR="00263393" w:rsidRPr="00A46DB1" w:rsidRDefault="00263393" w:rsidP="007F76DC">
            <w:pPr>
              <w:bidi/>
              <w:spacing w:before="120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7F76DC" w:rsidP="007F76DC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/ المشاركات والعروض التقديمية  / المشروع الب</w:t>
            </w:r>
            <w:r w:rsidR="004B2EBE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حثي / الحضور والمناقشات الفعالة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3266"/>
        <w:gridCol w:w="1418"/>
        <w:gridCol w:w="1984"/>
        <w:gridCol w:w="1408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D203B7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EA408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EA4085" w:rsidRPr="00EA4085" w:rsidRDefault="00EA4085" w:rsidP="00EA408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تعريف التربية الإسلامية وأهميتها</w:t>
            </w:r>
            <w:r w:rsidRPr="00EA408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A4085" w:rsidRPr="00EA4085" w:rsidRDefault="00EA4085" w:rsidP="00EA408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تطور مناهج التربية الإسلامية عبر التاريخ</w:t>
            </w:r>
            <w:r w:rsidRPr="00EA408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26319" w:rsidRPr="0026349C" w:rsidRDefault="00EA4085" w:rsidP="00EA4085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أهداف تدريس التربية الإسلامية في المراحل المختلفة</w:t>
            </w:r>
          </w:p>
        </w:tc>
        <w:tc>
          <w:tcPr>
            <w:tcW w:w="1418" w:type="dxa"/>
            <w:shd w:val="clear" w:color="auto" w:fill="auto"/>
          </w:tcPr>
          <w:p w:rsidR="00C26319" w:rsidRPr="0026349C" w:rsidRDefault="00EA4085" w:rsidP="00EA4085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مقدمة إلى مناهج التربية الإسلامية وأساليب تدريسها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6319" w:rsidRPr="0026349C" w:rsidRDefault="00EA4085" w:rsidP="00EA4085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المحاضر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ات التفاعلية والمناقشات الجماعي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26319" w:rsidRPr="0026349C" w:rsidRDefault="00EA408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الحضور والمناقشات الفعالة </w:t>
            </w:r>
          </w:p>
        </w:tc>
      </w:tr>
      <w:tr w:rsidR="00C26319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26349C" w:rsidRDefault="00815CC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815CC7" w:rsidRPr="00815CC7" w:rsidRDefault="00815CC7" w:rsidP="00815CC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Pr="00815CC7">
              <w:rPr>
                <w:rFonts w:asciiTheme="majorBidi" w:hAnsiTheme="majorBidi" w:cs="Times New Roman"/>
                <w:sz w:val="24"/>
                <w:szCs w:val="24"/>
                <w:rtl/>
              </w:rPr>
              <w:t>العلاقة بين الفلسفة الإسلامية ومناهج التربية</w:t>
            </w:r>
            <w:r w:rsidRPr="00815CC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15CC7" w:rsidRPr="00815CC7" w:rsidRDefault="00815CC7" w:rsidP="00815CC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Pr="00815CC7">
              <w:rPr>
                <w:rFonts w:asciiTheme="majorBidi" w:hAnsiTheme="majorBidi" w:cs="Times New Roman"/>
                <w:sz w:val="24"/>
                <w:szCs w:val="24"/>
                <w:rtl/>
              </w:rPr>
              <w:t>مصادر بناء المناهج الإسلامية: القرآن الكريم، السنة النبوية، والاجتهاد</w:t>
            </w:r>
            <w:r w:rsidRPr="00815CC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26319" w:rsidRPr="0026349C" w:rsidRDefault="00815CC7" w:rsidP="00815CC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815CC7">
              <w:rPr>
                <w:rFonts w:asciiTheme="majorBidi" w:hAnsiTheme="majorBidi" w:cs="Times New Roman"/>
                <w:sz w:val="24"/>
                <w:szCs w:val="24"/>
                <w:rtl/>
              </w:rPr>
              <w:t>تطبيق الأسس الفلسفية في أساليب التدريس</w:t>
            </w:r>
            <w:r w:rsidRPr="00815CC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26319" w:rsidRPr="0026349C" w:rsidRDefault="00666696" w:rsidP="00666696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66696">
              <w:rPr>
                <w:rFonts w:asciiTheme="majorBidi" w:hAnsiTheme="majorBidi" w:cs="Times New Roman"/>
                <w:sz w:val="24"/>
                <w:szCs w:val="24"/>
                <w:rtl/>
              </w:rPr>
              <w:t>الأسس الفلسفية والفكرية للتربية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6319" w:rsidRPr="0026349C" w:rsidRDefault="00815CC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المحاضر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ات التفاعلية والمناقشات الجماعي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26319" w:rsidRPr="0026349C" w:rsidRDefault="00815CC7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الحضور والمناقشات الفعالة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الأهداف العامة والخاصة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المحتوى: تحليل المقررات والمفردات الدراسية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الأنشطة والوسائل التعليمية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400ED3" w:rsidP="00400ED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مكونات مناهج التربية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085">
              <w:rPr>
                <w:rFonts w:asciiTheme="majorBidi" w:hAnsiTheme="majorBidi" w:cs="Times New Roman"/>
                <w:sz w:val="24"/>
                <w:szCs w:val="24"/>
                <w:rtl/>
              </w:rPr>
              <w:t>المحاضر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ات التفاعلية والمناقشات الجماعي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>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الحضور والمناقشات الفعالة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مقارنة بين الأساليب التقليدية (مثل الإلقاء، والحفظ)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الأساليب الحديثة: التعلم التعاوني، التعلم القائم على المشاريع، والتعلم الإلكتروني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تحليل نقدي لاستخدام التكنولوجيا في تدريس التربية الإسلامية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400ED3" w:rsidP="00400ED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أساليب التدريس التقليدية والحديثة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المشاركات والعروض التقديمية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الحضور والمناقشات الفعالة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مهارات إعداد الخطط اليومية والوحدات الدراسية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تصميم استراتيجيات تعليمية تتناسب مع مختلف الفئات العمرية</w:t>
            </w:r>
            <w:r w:rsidRPr="00400E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دراسة حالات تطبيقية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400ED3" w:rsidP="00400ED3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تخطيط الدروس في التربية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المحاضرات التفاعلية والمناقشات الجماعية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400ED3" w:rsidP="00585B7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العروض التقديمية ومشاريع اعداد خطط ودراسة حالات تطبيقية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أنواع التقويم: التكويني، الختامي، والتشخيصي</w:t>
            </w:r>
            <w:r w:rsidRPr="00400ED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.</w:t>
            </w:r>
          </w:p>
          <w:p w:rsidR="00400ED3" w:rsidRPr="00400ED3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أدوات التقويم: الاختبارات، الملاحظة، قوائم التحقق</w:t>
            </w:r>
            <w:r w:rsidRPr="00400ED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.</w:t>
            </w:r>
          </w:p>
          <w:p w:rsidR="00400ED3" w:rsidRPr="0026349C" w:rsidRDefault="00400ED3" w:rsidP="00400ED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•</w:t>
            </w:r>
            <w:r w:rsidRPr="00400ED3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تصميم نماذج تقويمية فعالة.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400ED3" w:rsidP="00400ED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التقويم في مناهج التربية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المحاضرات التفاعلية والمناقشات الجماعية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الاختبارات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400ED3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مناهج البحث المناسبة لدراسة التربية الإسلامية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خطوات إعداد البحوث الأكاديمية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مراجعة الأدبيات وتحليل الدراسات السابقة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400ED3" w:rsidP="00400ED3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00ED3">
              <w:rPr>
                <w:rFonts w:asciiTheme="majorBidi" w:hAnsiTheme="majorBidi" w:cs="Times New Roman"/>
                <w:sz w:val="24"/>
                <w:szCs w:val="24"/>
                <w:rtl/>
              </w:rPr>
              <w:t>البحث العلمي في التربية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المحاضرات التفاعلية والمناقشات الجماعية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85B7C" w:rsidP="00585B7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مشاريع بحثية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• 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العولمة وتأثيرها على مناهج التربية الإسلامية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التحديات الثقافية والاجتماعية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استراتيجيات المواجهة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85B7C" w:rsidP="00585B7C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5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تحديات تدريس التربية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85B7C" w:rsidP="00585B7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المشاركات والعروض التقديمية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الحضور والمناقشات الفعالة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مقارنة بين مناهج التربية الإسلامية في الدول الإسلامية وغير الإسلامية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تحليل نقاط القوة والضعف في النماذج المختلفة</w:t>
            </w:r>
          </w:p>
        </w:tc>
        <w:tc>
          <w:tcPr>
            <w:tcW w:w="1418" w:type="dxa"/>
            <w:shd w:val="clear" w:color="auto" w:fill="auto"/>
          </w:tcPr>
          <w:p w:rsidR="00585B7C" w:rsidRPr="00585B7C" w:rsidRDefault="00585B7C" w:rsidP="00585B7C">
            <w:pPr>
              <w:bidi/>
            </w:pPr>
            <w:r w:rsidRPr="00585B7C">
              <w:rPr>
                <w:rtl/>
              </w:rPr>
              <w:t>دراسات مقارنة</w:t>
            </w:r>
          </w:p>
          <w:p w:rsidR="00400ED3" w:rsidRPr="0026349C" w:rsidRDefault="00400ED3" w:rsidP="00400ED3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المشاركات والعروض التقديمية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الحضور والمناقشات الفعالة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إعداد وتنفيذ دروس نموذجية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85B7C" w:rsidRPr="00585B7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تقييم الأداء التدريسي</w:t>
            </w:r>
            <w:r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585B7C" w:rsidP="00585B7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تلقي التغذية الراجعة لتحسين الأداء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85B7C" w:rsidP="00585B7C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التدريس العملي والتطبيق الميداني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المشاركات والعروض التقديمية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85B7C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مشاريع بحثية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2570A7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85B7C" w:rsidRPr="00585B7C" w:rsidRDefault="002570A7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="00585B7C"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كيف تسهم ا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لمناهج في تعزيز القيم الإسلامية</w:t>
            </w:r>
          </w:p>
          <w:p w:rsidR="00585B7C" w:rsidRPr="00585B7C" w:rsidRDefault="002570A7" w:rsidP="00585B7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="00585B7C"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دور المعلم في بناء القيم</w:t>
            </w:r>
            <w:r w:rsidR="00585B7C" w:rsidRPr="00585B7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2570A7" w:rsidP="00585B7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="00585B7C"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تطبيقات عملية لتضمين القيم في الأنشطة الصفية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85B7C" w:rsidP="00585B7C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585B7C">
              <w:rPr>
                <w:rFonts w:asciiTheme="majorBidi" w:hAnsiTheme="majorBidi" w:cs="Times New Roman"/>
                <w:sz w:val="24"/>
                <w:szCs w:val="24"/>
                <w:rtl/>
              </w:rPr>
              <w:t>القضايا الأخلاقية والقيم في مناهج التربية الإسلامية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2570A7" w:rsidP="002570A7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المشاركات والعروض التقديمية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2570A7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الاختبارات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16E04" w:rsidRPr="00516E04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الرؤية المستقبلية لمناهج التربية الإسلامية</w:t>
            </w:r>
            <w:r w:rsidRPr="00516E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16E04" w:rsidRPr="00516E04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استخدام تقنيات حديثة في تصميم المناهج</w:t>
            </w:r>
            <w:r w:rsidRPr="00516E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إعداد مشروع جماعي لتطوير منهج مبتكر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16E04" w:rsidP="00516E0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تصميم المناهج المستقبلية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المشاركات والعروض التقديمية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مشاريع بحثية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16E04" w:rsidRDefault="00516E04" w:rsidP="00516E04">
            <w:pPr>
              <w:bidi/>
              <w:rPr>
                <w:rFonts w:asciiTheme="majorBidi" w:hAnsiTheme="majorBidi" w:cs="Times New Roman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تقديم ومناقشة مشاريع تطوير المناهج</w:t>
            </w:r>
          </w:p>
          <w:p w:rsidR="00400ED3" w:rsidRPr="0026349C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نقد علمي بناء وتقديم التوصيات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16E04" w:rsidP="00516E0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عرض مشاريع الطلبة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المشاركات والعروض التقديمية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مشاريع بحثية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00ED3" w:rsidRPr="0026349C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تقديم ومناقشة مشاريع تطوير المناهج</w:t>
            </w:r>
            <w:r w:rsidRPr="00516E0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نقد علمي بناء وتقديم التوصيات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16E04" w:rsidP="00516E0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عرض مشاريع الطلبة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المشاركات والعروض التقديمية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مشاريع بحثية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400ED3" w:rsidRPr="0026349C" w:rsidRDefault="00516E04" w:rsidP="00516E0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تقديم ومناقشة مشاريع تطوير المناهج. نقد علمي بناء وتقديم التوصيات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16E04" w:rsidP="00516E0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عرض مشاريع الطلبة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المشاركات والعروض التقديمية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مشاريع بحثية </w:t>
            </w:r>
          </w:p>
        </w:tc>
      </w:tr>
      <w:tr w:rsidR="00400ED3" w:rsidRPr="00910CF9" w:rsidTr="00D203B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00ED3" w:rsidRPr="0026349C" w:rsidRDefault="00400ED3" w:rsidP="00400E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00ED3" w:rsidRPr="0026349C" w:rsidRDefault="00516E04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516E04" w:rsidRPr="00516E04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تقديم التقارير النهائية للبحوث</w:t>
            </w:r>
            <w:r w:rsidRPr="00516E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516E04" w:rsidRPr="00516E04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مراجعة شاملة لموضوعات المساق</w:t>
            </w:r>
            <w:r w:rsidRPr="00516E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00ED3" w:rsidRPr="0026349C" w:rsidRDefault="00516E04" w:rsidP="00516E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•</w:t>
            </w: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نقاش مفتوح حول تطوير المجال</w:t>
            </w:r>
          </w:p>
        </w:tc>
        <w:tc>
          <w:tcPr>
            <w:tcW w:w="1418" w:type="dxa"/>
            <w:shd w:val="clear" w:color="auto" w:fill="auto"/>
          </w:tcPr>
          <w:p w:rsidR="00400ED3" w:rsidRPr="0026349C" w:rsidRDefault="00516E04" w:rsidP="00516E04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516E04">
              <w:rPr>
                <w:rFonts w:asciiTheme="majorBidi" w:hAnsiTheme="majorBidi" w:cs="Times New Roman"/>
                <w:sz w:val="24"/>
                <w:szCs w:val="24"/>
                <w:rtl/>
              </w:rPr>
              <w:t>التقييم النهائي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0ED3" w:rsidRPr="0026349C" w:rsidRDefault="00D203B7" w:rsidP="00D203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203B7">
              <w:rPr>
                <w:rFonts w:asciiTheme="majorBidi" w:hAnsiTheme="majorBidi" w:cs="Times New Roman"/>
                <w:sz w:val="24"/>
                <w:szCs w:val="24"/>
                <w:rtl/>
                <w:lang w:bidi="ar-JO"/>
              </w:rPr>
              <w:t>المحاضرات التفاعلية والمناقشات الجماعية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00ED3" w:rsidRPr="0026349C" w:rsidRDefault="00D203B7" w:rsidP="00400ED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مشاريع بحثية </w:t>
            </w:r>
          </w:p>
        </w:tc>
      </w:tr>
    </w:tbl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72D3F" w:rsidRPr="00672D3F" w:rsidRDefault="00672D3F" w:rsidP="00672D3F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عبد الرحمن، محمد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(2020). 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أسس مناهج التربية الإسلامية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 الفكر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2D3F" w:rsidRPr="00672D3F" w:rsidRDefault="00672D3F" w:rsidP="00672D3F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الحسن، أحمد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(2019). 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أساليب تدريس التربية الإسلامية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مكتبة النهض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ة</w:t>
            </w:r>
          </w:p>
          <w:p w:rsidR="00D862D9" w:rsidRPr="00672D3F" w:rsidRDefault="00D862D9" w:rsidP="00672D3F">
            <w:pPr>
              <w:bidi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0D4F" w:rsidRPr="00640D4F" w:rsidRDefault="00640D4F" w:rsidP="00640D4F">
            <w:pPr>
              <w:numPr>
                <w:ilvl w:val="0"/>
                <w:numId w:val="13"/>
              </w:numPr>
              <w:bidi/>
            </w:pPr>
            <w:r w:rsidRPr="00640D4F">
              <w:rPr>
                <w:rtl/>
              </w:rPr>
              <w:t>القرآن الكريم والتفاسير المعتمدة</w:t>
            </w:r>
            <w:r w:rsidRPr="00640D4F">
              <w:t>.</w:t>
            </w:r>
          </w:p>
          <w:p w:rsidR="00640D4F" w:rsidRPr="00640D4F" w:rsidRDefault="00640D4F" w:rsidP="00640D4F">
            <w:pPr>
              <w:numPr>
                <w:ilvl w:val="0"/>
                <w:numId w:val="13"/>
              </w:numPr>
              <w:bidi/>
            </w:pPr>
            <w:r w:rsidRPr="00640D4F">
              <w:rPr>
                <w:rtl/>
              </w:rPr>
              <w:t>كتب التربية الإسلامية المعاصرة</w:t>
            </w:r>
            <w:r w:rsidRPr="00640D4F">
              <w:t>.</w:t>
            </w:r>
          </w:p>
          <w:p w:rsidR="00640D4F" w:rsidRPr="00640D4F" w:rsidRDefault="00640D4F" w:rsidP="00640D4F">
            <w:pPr>
              <w:numPr>
                <w:ilvl w:val="0"/>
                <w:numId w:val="13"/>
              </w:numPr>
              <w:bidi/>
            </w:pPr>
            <w:r w:rsidRPr="00640D4F">
              <w:rPr>
                <w:rtl/>
              </w:rPr>
              <w:t>مقالات ودراسات بحثية متخصصة</w:t>
            </w:r>
            <w:r w:rsidRPr="00640D4F">
              <w:t>.</w:t>
            </w:r>
          </w:p>
          <w:p w:rsidR="00D862D9" w:rsidRPr="00D862D9" w:rsidRDefault="00640D4F" w:rsidP="00640D4F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0D4F">
              <w:rPr>
                <w:rtl/>
              </w:rPr>
              <w:t>منصات التعليم الإلكتروني والمراجع الرقمية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72D3F" w:rsidRPr="00672D3F" w:rsidRDefault="00672D3F" w:rsidP="00672D3F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إبراهيم، يوسف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(2021). 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قضايا معاصرة في التعليم الإسلامي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672D3F" w:rsidRPr="00672D3F" w:rsidRDefault="00672D3F" w:rsidP="00672D3F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الكيلاني، فاطمة</w:t>
            </w:r>
            <w:r w:rsidRPr="00672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(2020). </w:t>
            </w:r>
            <w:r w:rsidRPr="00672D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 xml:space="preserve">تحديات تعليم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التربية الإسلامية في العصر الرق</w:t>
            </w:r>
            <w:r>
              <w:rPr>
                <w:rFonts w:ascii="Times New Roman" w:eastAsia="Times New Roman" w:hAnsi="Times New Roman" w:cs="Times New Roman" w:hint="cs"/>
                <w:i/>
                <w:iCs/>
                <w:sz w:val="24"/>
                <w:szCs w:val="24"/>
                <w:rtl/>
              </w:rPr>
              <w:t>مي</w:t>
            </w:r>
          </w:p>
          <w:p w:rsidR="00D862D9" w:rsidRPr="00672D3F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72D3F" w:rsidRPr="00672D3F" w:rsidRDefault="00C44664" w:rsidP="00C44664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العروض التقديمية </w:t>
            </w:r>
            <w:r w:rsidR="009502A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ومنصات التعليم الالكتروني والمراجع الرقمية المتخصصة</w:t>
            </w:r>
          </w:p>
          <w:p w:rsidR="00D862D9" w:rsidRPr="00672D3F" w:rsidRDefault="00D862D9" w:rsidP="00672D3F">
            <w:pPr>
              <w:bidi/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72D3F" w:rsidRPr="00672D3F" w:rsidRDefault="00672D3F" w:rsidP="00672D3F">
            <w:pPr>
              <w:bidi/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672D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بوابة التعليم الإسلامي</w:t>
            </w:r>
            <w:r w:rsidRPr="00672D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(www.exampleIslamicEducation.com).</w:t>
            </w:r>
          </w:p>
          <w:p w:rsidR="00D862D9" w:rsidRPr="00D862D9" w:rsidRDefault="00672D3F" w:rsidP="00672D3F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672D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منصة المناهج الإسلامية العالمية (</w:t>
            </w:r>
            <w:r w:rsidRPr="00672D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www.exampleCurriculumPlatform.com).</w:t>
            </w: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30 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المعرفة والفهم 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المعرفة والفهم 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02A3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9502A3" w:rsidRPr="00D862D9" w:rsidRDefault="009502A3" w:rsidP="009502A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30 علامة 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 w:val="restart"/>
          </w:tcPr>
          <w:p w:rsidR="009502A3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التحليل والتطبيق </w:t>
            </w:r>
          </w:p>
          <w:p w:rsidR="009502A3" w:rsidRDefault="009502A3" w:rsidP="009502A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الابداع والتقييم</w:t>
            </w:r>
          </w:p>
          <w:p w:rsidR="009502A3" w:rsidRPr="00D862D9" w:rsidRDefault="00CA162F" w:rsidP="009502A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الالتزام والمشا</w:t>
            </w:r>
            <w:r w:rsidR="009502A3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ركة الفاعلة </w:t>
            </w: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502A3" w:rsidRPr="00D862D9" w:rsidTr="003107D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vMerge/>
            <w:tcBorders>
              <w:bottom w:val="double" w:sz="4" w:space="0" w:color="auto"/>
            </w:tcBorders>
          </w:tcPr>
          <w:p w:rsidR="009502A3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9502A3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3EB"/>
    <w:multiLevelType w:val="multilevel"/>
    <w:tmpl w:val="AB64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7647A"/>
    <w:multiLevelType w:val="multilevel"/>
    <w:tmpl w:val="C33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44B9"/>
    <w:multiLevelType w:val="multilevel"/>
    <w:tmpl w:val="7EAE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839E9"/>
    <w:multiLevelType w:val="multilevel"/>
    <w:tmpl w:val="AB64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C6181"/>
    <w:multiLevelType w:val="multilevel"/>
    <w:tmpl w:val="99A60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21657"/>
    <w:multiLevelType w:val="multilevel"/>
    <w:tmpl w:val="AB64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2570A7"/>
    <w:rsid w:val="00263393"/>
    <w:rsid w:val="0026349C"/>
    <w:rsid w:val="002A0FF5"/>
    <w:rsid w:val="00307882"/>
    <w:rsid w:val="00400ED3"/>
    <w:rsid w:val="0044694D"/>
    <w:rsid w:val="004B2EBE"/>
    <w:rsid w:val="00516E04"/>
    <w:rsid w:val="00585B7C"/>
    <w:rsid w:val="005F530C"/>
    <w:rsid w:val="00640D4F"/>
    <w:rsid w:val="00666696"/>
    <w:rsid w:val="00672D3F"/>
    <w:rsid w:val="00771508"/>
    <w:rsid w:val="007F76DC"/>
    <w:rsid w:val="00815CC7"/>
    <w:rsid w:val="0089088C"/>
    <w:rsid w:val="008C0140"/>
    <w:rsid w:val="008D1E50"/>
    <w:rsid w:val="009502A3"/>
    <w:rsid w:val="00957E25"/>
    <w:rsid w:val="009D708C"/>
    <w:rsid w:val="00A46DB1"/>
    <w:rsid w:val="00B6470D"/>
    <w:rsid w:val="00C26319"/>
    <w:rsid w:val="00C44664"/>
    <w:rsid w:val="00CA162F"/>
    <w:rsid w:val="00D13664"/>
    <w:rsid w:val="00D203B7"/>
    <w:rsid w:val="00D549D0"/>
    <w:rsid w:val="00D862D9"/>
    <w:rsid w:val="00DD28A7"/>
    <w:rsid w:val="00E70C46"/>
    <w:rsid w:val="00EA4085"/>
    <w:rsid w:val="00EF505D"/>
    <w:rsid w:val="00F679D6"/>
    <w:rsid w:val="00F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UXCFDSH4Y37E-11-674</_dlc_DocId>
    <_dlc_DocIdUrl xmlns="b417192f-9b40-4b27-a16e-6e0147391471">
      <Url>https://www.mutah.edu.jo/ar/education/_layouts/DocIdRedir.aspx?ID=UXCFDSH4Y37E-11-674</Url>
      <Description>UXCFDSH4Y37E-11-674</Description>
    </_dlc_DocIdUrl>
  </documentManagement>
</p:properties>
</file>

<file path=customXml/itemProps1.xml><?xml version="1.0" encoding="utf-8"?>
<ds:datastoreItem xmlns:ds="http://schemas.openxmlformats.org/officeDocument/2006/customXml" ds:itemID="{FF125B79-7CB6-4596-A26C-1D193A90970B}"/>
</file>

<file path=customXml/itemProps2.xml><?xml version="1.0" encoding="utf-8"?>
<ds:datastoreItem xmlns:ds="http://schemas.openxmlformats.org/officeDocument/2006/customXml" ds:itemID="{D9A2FD64-044B-4A74-A935-D2709E2ED3C8}"/>
</file>

<file path=customXml/itemProps3.xml><?xml version="1.0" encoding="utf-8"?>
<ds:datastoreItem xmlns:ds="http://schemas.openxmlformats.org/officeDocument/2006/customXml" ds:itemID="{85220449-8AE5-4607-9AE5-D0E0B4F356DA}"/>
</file>

<file path=customXml/itemProps4.xml><?xml version="1.0" encoding="utf-8"?>
<ds:datastoreItem xmlns:ds="http://schemas.openxmlformats.org/officeDocument/2006/customXml" ds:itemID="{8C127F75-6F61-43C4-A0C1-E7B0441EF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5563</Characters>
  <Application>Microsoft Office Word</Application>
  <DocSecurity>0</DocSecurity>
  <Lines>505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</cp:revision>
  <dcterms:created xsi:type="dcterms:W3CDTF">2025-01-10T17:05:00Z</dcterms:created>
  <dcterms:modified xsi:type="dcterms:W3CDTF">2025-01-10T17:05:00Z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e293c6ef61b029d02df1de9e4e9361bd8663e1f2dafa2956794fe1a6166eb066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9300fc97-ad9a-4778-a6db-ac8362d1bf61</vt:lpwstr>
  </property>
</Properties>
</file>