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0A2" w:rsidRDefault="006120A2" w:rsidP="006120A2">
      <w:pPr>
        <w:keepNext/>
        <w:keepLines/>
        <w:pageBreakBefore/>
        <w:shd w:val="clear" w:color="auto" w:fill="D9D9D9"/>
        <w:bidi/>
        <w:spacing w:after="120" w:line="240" w:lineRule="auto"/>
        <w:jc w:val="both"/>
        <w:outlineLvl w:val="0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0" w:name="_Toc125366163"/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نموذج رقم (4): تحديد مستوى مقرر  دراسي في مستويات الإطار الوطني الأردني للمؤهلات</w:t>
      </w:r>
      <w:bookmarkEnd w:id="0"/>
    </w:p>
    <w:p w:rsidR="006120A2" w:rsidRDefault="006120A2" w:rsidP="006120A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6120A2" w:rsidRDefault="006120A2" w:rsidP="006120A2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6120A2" w:rsidRDefault="006120A2" w:rsidP="006120A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120A2" w:rsidRDefault="006120A2">
            <w:pPr>
              <w:bidi/>
              <w:spacing w:before="60" w:after="6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العلوم التربوية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120A2" w:rsidRDefault="006120A2">
            <w:pPr>
              <w:bidi/>
              <w:spacing w:before="60" w:after="6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الإرشاد والتربية الخاصة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120A2" w:rsidRDefault="006120A2">
            <w:pPr>
              <w:bidi/>
              <w:spacing w:before="60" w:after="6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8356F0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120A2" w:rsidRDefault="006120A2">
            <w:pPr>
              <w:bidi/>
              <w:spacing w:before="60" w:after="6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120A2" w:rsidRDefault="006120A2">
            <w:pPr>
              <w:bidi/>
              <w:spacing w:before="60" w:after="6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120A2" w:rsidRDefault="006120A2">
            <w:pPr>
              <w:bidi/>
              <w:spacing w:before="60" w:after="6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020DD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2024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120A2" w:rsidRDefault="006120A2">
            <w:pPr>
              <w:bidi/>
              <w:spacing w:before="60" w:after="6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X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وجاهي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sym w:font="Wingdings" w:char="F0A8"/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عن بُعد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sym w:font="Wingdings" w:char="F0A8"/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مدمج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120A2" w:rsidRDefault="006120A2">
            <w:pPr>
              <w:bidi/>
              <w:spacing w:before="60" w:after="6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 w:rsidP="000202D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اكتساب مهارات بناء أدوات القياس في الإرشاد النفسي.</w:t>
            </w:r>
          </w:p>
          <w:p w:rsidR="006120A2" w:rsidRDefault="006120A2" w:rsidP="00BE45E7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القدرة على تطبيقها وتحليلها واتخاذ القرار في ميدان القياس والتشخيص والعلاج والتوجيه في مجال الإرشاد النفسي.</w:t>
            </w:r>
          </w:p>
          <w:p w:rsidR="006120A2" w:rsidRDefault="006120A2" w:rsidP="00BE45E7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تزويد </w:t>
            </w:r>
            <w:r w:rsidR="0002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طلبة بمهارة اختيار </w:t>
            </w:r>
            <w:r w:rsidR="00BE45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المقاييس والاختبارات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المناسبة للحالة الإرشادية وفق مؤشراتها السيكومترية الصحيحة وتفسير النتائج تفسيرا علميا لتيسير اتخاذ القرار السليم فيما يخص الحالة.</w:t>
            </w:r>
          </w:p>
          <w:p w:rsidR="006120A2" w:rsidRDefault="006120A2" w:rsidP="00BE45E7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تدريب الطلبة على بعض </w:t>
            </w:r>
            <w:r w:rsidR="00BE45E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المقاييس والاختبارات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لحالات واقعية تتناسب مع الإرشاد.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120A2" w:rsidRDefault="006120A2">
            <w:pPr>
              <w:bidi/>
              <w:spacing w:before="120" w:after="12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120A2" w:rsidRDefault="006120A2">
            <w:pPr>
              <w:bidi/>
              <w:spacing w:before="120" w:after="12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مخرجات التعلم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before="120" w:after="12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 w:rsidP="000202D8">
            <w:pPr>
              <w:bidi/>
              <w:spacing w:before="12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مفهوم </w:t>
            </w:r>
            <w:r w:rsidR="000202D8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الاختبارات والمقاييس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والتقييم 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before="120" w:after="12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 w:rsidP="00046ADD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مفهوم </w:t>
            </w:r>
            <w:r w:rsidR="00046AD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السمات والمشكلات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046AD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وقياسها 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ومجالات التعامل معها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before="120" w:after="12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lastRenderedPageBreak/>
              <w:t>B1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before="120" w:line="240" w:lineRule="auto"/>
              <w:ind w:left="360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تحديد وتحليل السمة المراد قياسها بدقة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before="120" w:after="12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 w:rsidP="003E714B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  <w:t xml:space="preserve">  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مهارة التعامل مع تشخيص المشكلات</w:t>
            </w:r>
            <w:r w:rsidR="000202D8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من خلال اختيار </w:t>
            </w:r>
            <w:r w:rsidR="003E714B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اداة القياس</w:t>
            </w:r>
            <w:r w:rsidR="000202D8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المناسبة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before="120" w:after="12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 w:rsidP="000202D8">
            <w:pPr>
              <w:bidi/>
              <w:spacing w:before="120" w:line="240" w:lineRule="auto"/>
              <w:ind w:left="360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التدرب على خطوات بناء ا</w:t>
            </w:r>
            <w:r w:rsidR="000202D8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الاختبارات  والمقاييس</w:t>
            </w:r>
          </w:p>
        </w:tc>
      </w:tr>
      <w:tr w:rsidR="006120A2" w:rsidTr="006120A2">
        <w:trPr>
          <w:trHeight w:val="39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A2" w:rsidRDefault="006120A2">
            <w:pPr>
              <w:bidi/>
              <w:spacing w:before="120" w:after="12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إصدار حكم على بعض المشكلات السلوكية والنفسية التي تتناسب مع الإرشاد</w:t>
            </w:r>
          </w:p>
        </w:tc>
      </w:tr>
    </w:tbl>
    <w:p w:rsidR="006120A2" w:rsidRDefault="006120A2" w:rsidP="006120A2">
      <w:pPr>
        <w:bidi/>
        <w:jc w:val="both"/>
        <w:rPr>
          <w:rFonts w:ascii="Simplified Arabic" w:eastAsia="Calibri" w:hAnsi="Simplified Arabic" w:cs="Simplified Arabic"/>
          <w:sz w:val="28"/>
          <w:szCs w:val="28"/>
          <w:lang w:bidi="ar-JO"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يمكن إضافة صفوف حسب الحاجة</w:t>
      </w:r>
    </w:p>
    <w:p w:rsidR="006120A2" w:rsidRDefault="006120A2" w:rsidP="006120A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441"/>
        <w:gridCol w:w="2406"/>
      </w:tblGrid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الساعات الافتراضية</w:t>
            </w:r>
            <w:r>
              <w:rPr>
                <w:rStyle w:val="FootnoteReference"/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footnoteReference w:id="1"/>
            </w: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3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36 ساعة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18 ساعة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حصص داعمة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المختبر أو العملي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771EB4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  <w:r w:rsidR="006120A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12 ساعة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771EB4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12</w:t>
            </w:r>
            <w:r w:rsidR="006120A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</w:tr>
      <w:tr w:rsidR="006120A2" w:rsidTr="006120A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تحتاج للإشراف والتقييم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امتحان أول (المنتصف)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3E714B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  <w:r w:rsidR="006120A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3E714B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  <w:r w:rsidR="006120A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3E714B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  <w:r w:rsidR="006120A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امتحان ثاني (إذا توفر)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 النهائي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771EB4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</w:t>
            </w:r>
            <w:r w:rsidR="006120A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771EB4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</w:t>
            </w:r>
            <w:r w:rsidR="006120A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771EB4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</w:t>
            </w:r>
            <w:r w:rsidR="006120A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6120A2" w:rsidTr="006120A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التعليم المستقل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وظائف/ واجبات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حالات دراسية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6 ساعات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6 ساعات 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6 ساعات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6120A2" w:rsidTr="006120A2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</w:tr>
      <w:tr w:rsidR="006120A2" w:rsidTr="006120A2"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48 ساعة</w:t>
            </w:r>
          </w:p>
        </w:tc>
      </w:tr>
    </w:tbl>
    <w:p w:rsidR="006120A2" w:rsidRDefault="006120A2" w:rsidP="006120A2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120A2" w:rsidRDefault="006120A2" w:rsidP="006120A2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sectPr w:rsidR="006120A2">
          <w:pgSz w:w="12240" w:h="15840"/>
          <w:pgMar w:top="1440" w:right="1440" w:bottom="1440" w:left="1440" w:header="720" w:footer="720" w:gutter="0"/>
          <w:cols w:space="720"/>
        </w:sectPr>
      </w:pPr>
    </w:p>
    <w:p w:rsidR="006120A2" w:rsidRDefault="006120A2" w:rsidP="006120A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lastRenderedPageBreak/>
        <w:t>تحديد مستوى المقرر في الإطار 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951"/>
        <w:gridCol w:w="1080"/>
        <w:gridCol w:w="1485"/>
        <w:gridCol w:w="1150"/>
        <w:gridCol w:w="2993"/>
        <w:gridCol w:w="971"/>
      </w:tblGrid>
      <w:tr w:rsidR="006120A2" w:rsidTr="006120A2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التقييمات</w:t>
            </w: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تكويني/ تجميعي</w:t>
            </w:r>
            <w:r>
              <w:rPr>
                <w:rStyle w:val="FootnoteReference"/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footnoteReference w:id="2"/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المستوى</w:t>
            </w:r>
          </w:p>
        </w:tc>
      </w:tr>
      <w:tr w:rsidR="006120A2" w:rsidTr="006120A2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A1</w:t>
            </w: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A2</w:t>
            </w: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 w:rsidP="000202D8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مفهوم القياس والتقييم </w:t>
            </w:r>
          </w:p>
          <w:p w:rsidR="000202D8" w:rsidRDefault="000202D8" w:rsidP="000202D8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6120A2" w:rsidRDefault="006120A2" w:rsidP="000202D8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مفهوم </w:t>
            </w:r>
            <w:r w:rsidR="000202D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المقاييس والاختبارات وكيفية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التعامل معها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 الأول</w:t>
            </w: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الامتحانات القصيرة</w:t>
            </w: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الواجبات القصيرة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 w:rsidP="007B6AF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وصف المساق</w:t>
            </w:r>
            <w:r w:rsidR="006307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الدكتواه</w:t>
            </w:r>
          </w:p>
          <w:p w:rsidR="006120A2" w:rsidRDefault="006120A2" w:rsidP="007B6AF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أهداف المساق الأساسية</w:t>
            </w:r>
          </w:p>
          <w:p w:rsidR="006120A2" w:rsidRPr="00814404" w:rsidRDefault="006120A2" w:rsidP="00814404">
            <w:pPr>
              <w:bidi/>
              <w:ind w:left="360"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30770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اولي</w:t>
            </w:r>
          </w:p>
          <w:p w:rsidR="00630770" w:rsidRDefault="00630770" w:rsidP="00630770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630770" w:rsidRDefault="00630770" w:rsidP="00630770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الدكتو</w:t>
            </w:r>
            <w:r w:rsidR="0081440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اه</w:t>
            </w:r>
          </w:p>
        </w:tc>
      </w:tr>
      <w:tr w:rsidR="006120A2" w:rsidTr="006120A2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B1</w:t>
            </w: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771EB4" w:rsidRDefault="00771EB4" w:rsidP="00771EB4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771EB4" w:rsidRDefault="00771EB4" w:rsidP="00771EB4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B4" w:rsidRDefault="00771EB4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مهارة حساب الخصائص السيكومنرية  </w:t>
            </w:r>
          </w:p>
          <w:p w:rsidR="006120A2" w:rsidRDefault="00771EB4" w:rsidP="00771EB4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(الصدق والثبات)</w:t>
            </w:r>
          </w:p>
          <w:p w:rsidR="006120A2" w:rsidRDefault="006120A2" w:rsidP="000202D8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مهارة </w:t>
            </w:r>
            <w:r w:rsidR="000202D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تطبيق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0202D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ادوات القياس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 w:rsidP="000202D8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دراسة الحالة </w:t>
            </w: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والقدرة على كتابة التقرير النفسي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4" w:rsidRDefault="00814404" w:rsidP="0081440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التسلسل المنطقي في تقديم المعلومة في المساق</w:t>
            </w:r>
          </w:p>
          <w:p w:rsidR="006120A2" w:rsidRDefault="00814404" w:rsidP="00814404">
            <w:pPr>
              <w:pStyle w:val="ListParagraph"/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الحرص على أهمية اكتساب المعلومات الأساسية المرتبطة بالمساق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30770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ثانوي</w:t>
            </w:r>
          </w:p>
          <w:p w:rsidR="00630770" w:rsidRDefault="00630770" w:rsidP="00630770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630770" w:rsidRDefault="00630770" w:rsidP="00630770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الدكتو</w:t>
            </w:r>
            <w:r w:rsidR="0081440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اه</w:t>
            </w:r>
          </w:p>
        </w:tc>
      </w:tr>
      <w:tr w:rsidR="006120A2" w:rsidTr="006120A2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C1</w:t>
            </w: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 w:rsidP="00630770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التدرب على خطوات بناء </w:t>
            </w:r>
            <w:r w:rsidR="006307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بناء المقاييس والاختبارات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التقييم الذاتي</w:t>
            </w:r>
          </w:p>
          <w:p w:rsidR="006120A2" w:rsidRPr="00814404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من خلال مواقع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التواصل الاجتماعي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A2" w:rsidRDefault="006120A2" w:rsidP="00630770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lastRenderedPageBreak/>
              <w:t xml:space="preserve">انطلاقا من ضرورة الوصول للتشخيص المناسب </w:t>
            </w:r>
          </w:p>
          <w:p w:rsidR="006120A2" w:rsidRDefault="006120A2" w:rsidP="00630770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lastRenderedPageBreak/>
              <w:t xml:space="preserve">انطلاقا من ضرورة التفريق بين السمات التي تحدد المشكلة </w:t>
            </w:r>
          </w:p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A2" w:rsidRDefault="006120A2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من الدرجة الثالثة</w:t>
            </w:r>
            <w:r w:rsidR="006307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الدكتو</w:t>
            </w:r>
            <w:r w:rsidR="0081440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 w:rsidR="006307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اه</w:t>
            </w:r>
          </w:p>
          <w:p w:rsidR="00630770" w:rsidRDefault="00630770" w:rsidP="00630770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630770" w:rsidRDefault="00630770" w:rsidP="00630770">
            <w:pPr>
              <w:bidi/>
              <w:spacing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1452EB" w:rsidRDefault="001452EB"/>
    <w:sectPr w:rsidR="001452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178" w:rsidRDefault="00E94178" w:rsidP="006120A2">
      <w:pPr>
        <w:spacing w:after="0" w:line="240" w:lineRule="auto"/>
      </w:pPr>
      <w:r>
        <w:separator/>
      </w:r>
    </w:p>
  </w:endnote>
  <w:endnote w:type="continuationSeparator" w:id="0">
    <w:p w:rsidR="00E94178" w:rsidRDefault="00E94178" w:rsidP="0061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178" w:rsidRDefault="00E94178" w:rsidP="006120A2">
      <w:pPr>
        <w:spacing w:after="0" w:line="240" w:lineRule="auto"/>
      </w:pPr>
      <w:r>
        <w:separator/>
      </w:r>
    </w:p>
  </w:footnote>
  <w:footnote w:type="continuationSeparator" w:id="0">
    <w:p w:rsidR="00E94178" w:rsidRDefault="00E94178" w:rsidP="006120A2">
      <w:pPr>
        <w:spacing w:after="0" w:line="240" w:lineRule="auto"/>
      </w:pPr>
      <w:r>
        <w:continuationSeparator/>
      </w:r>
    </w:p>
  </w:footnote>
  <w:footnote w:id="1">
    <w:p w:rsidR="006120A2" w:rsidRDefault="006120A2" w:rsidP="006120A2">
      <w:pPr>
        <w:pStyle w:val="FootnoteText"/>
        <w:rPr>
          <w:rtl/>
          <w:lang w:bidi="ar-JO"/>
        </w:rPr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bidi="ar-JO"/>
        </w:rPr>
        <w:t>المقصود كم ساعة يحتاج عضو هيئة التدريس حتى يقدم هذا الجزء من المساق</w:t>
      </w:r>
    </w:p>
  </w:footnote>
  <w:footnote w:id="2">
    <w:p w:rsidR="006120A2" w:rsidRDefault="006120A2" w:rsidP="006120A2">
      <w:pPr>
        <w:pStyle w:val="FootnoteText"/>
        <w:bidi/>
        <w:rPr>
          <w:rFonts w:ascii="Simplified Arabic" w:hAnsi="Simplified Arabic" w:cs="Simplified Arabic"/>
          <w:rtl/>
        </w:rPr>
      </w:pPr>
      <w:r>
        <w:rPr>
          <w:rStyle w:val="FootnoteReference"/>
        </w:rPr>
        <w:footnoteRef/>
      </w:r>
      <w:r>
        <w:t xml:space="preserve"> </w:t>
      </w:r>
      <w:hyperlink r:id="rId1" w:tooltip="تقييم" w:history="1">
        <w:r>
          <w:rPr>
            <w:rStyle w:val="Hyperlink"/>
            <w:b/>
            <w:bCs/>
            <w:color w:val="auto"/>
            <w:u w:val="none"/>
            <w:rtl/>
          </w:rPr>
          <w:t>التقييم</w:t>
        </w:r>
      </w:hyperlink>
      <w:r>
        <w:rPr>
          <w:b/>
          <w:bCs/>
        </w:rPr>
        <w:t> </w:t>
      </w:r>
      <w:r>
        <w:rPr>
          <w:b/>
          <w:bCs/>
          <w:rtl/>
        </w:rPr>
        <w:t>التكويني</w:t>
      </w:r>
      <w:r>
        <w:rPr>
          <w:rtl/>
        </w:rPr>
        <w:t> </w:t>
      </w:r>
      <w:r>
        <w:rPr>
          <w:rFonts w:ascii="Simplified Arabic" w:hAnsi="Simplified Arabic" w:cs="Simplified Arabic"/>
          <w:rtl/>
        </w:rPr>
        <w:t>هو عملية تقييمية منهجية منظمة تحدث أثناء التدريس بهدف مساعدة المعلم والطالب لتحسين عملية التعلم ومعرفة مدى تقدم الطالب والعملية تدخل ضمن التيار البنائي في التعليم. هذا التقييم يرتكز على</w:t>
      </w:r>
      <w:r>
        <w:rPr>
          <w:rFonts w:ascii="Simplified Arabic" w:hAnsi="Simplified Arabic" w:cs="Simplified Arabic"/>
        </w:rPr>
        <w:t>:</w:t>
      </w:r>
      <w:r>
        <w:rPr>
          <w:rFonts w:ascii="Simplified Arabic" w:hAnsi="Simplified Arabic" w:cs="Simplified Arabic"/>
          <w:rtl/>
        </w:rPr>
        <w:t xml:space="preserve"> تحديد مقاييس تقييمية حيث يكون المتعلم مدركا لمدى تقدمه وما تبقي له من المشوار</w:t>
      </w:r>
      <w:r>
        <w:rPr>
          <w:rFonts w:ascii="Simplified Arabic" w:hAnsi="Simplified Arabic" w:cs="Simplified Arabic"/>
        </w:rPr>
        <w:t>.</w:t>
      </w:r>
      <w:r>
        <w:rPr>
          <w:rFonts w:ascii="Simplified Arabic" w:hAnsi="Simplified Arabic" w:cs="Simplified Arabic"/>
          <w:rtl/>
        </w:rPr>
        <w:t>مفهوم </w:t>
      </w:r>
      <w:hyperlink r:id="rId2" w:tooltip="تعلم" w:history="1">
        <w:r>
          <w:rPr>
            <w:rStyle w:val="Hyperlink"/>
            <w:rFonts w:ascii="Simplified Arabic" w:hAnsi="Simplified Arabic" w:cs="Simplified Arabic"/>
            <w:color w:val="auto"/>
            <w:rtl/>
          </w:rPr>
          <w:t>تعلم</w:t>
        </w:r>
      </w:hyperlink>
      <w:r>
        <w:rPr>
          <w:rFonts w:ascii="Simplified Arabic" w:hAnsi="Simplified Arabic" w:cs="Simplified Arabic"/>
        </w:rPr>
        <w:t> </w:t>
      </w:r>
      <w:r>
        <w:rPr>
          <w:rFonts w:ascii="Simplified Arabic" w:hAnsi="Simplified Arabic" w:cs="Simplified Arabic"/>
          <w:rtl/>
        </w:rPr>
        <w:t>من الخطأ : حيث أن ارتكاب الخطأ هو شيء يفيد المتعلم وجزء من العملية التعليمية</w:t>
      </w:r>
    </w:p>
    <w:p w:rsidR="006120A2" w:rsidRDefault="006120A2" w:rsidP="006120A2">
      <w:pPr>
        <w:pStyle w:val="FootnoteText"/>
        <w:rPr>
          <w:lang w:bidi="ar-J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23DDB"/>
    <w:multiLevelType w:val="hybridMultilevel"/>
    <w:tmpl w:val="6AC6970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4035"/>
    <w:multiLevelType w:val="hybridMultilevel"/>
    <w:tmpl w:val="784216F8"/>
    <w:lvl w:ilvl="0" w:tplc="845A18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96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17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A2"/>
    <w:rsid w:val="000202D8"/>
    <w:rsid w:val="00046ADD"/>
    <w:rsid w:val="00110B63"/>
    <w:rsid w:val="001452EB"/>
    <w:rsid w:val="00220AF5"/>
    <w:rsid w:val="003E714B"/>
    <w:rsid w:val="00403818"/>
    <w:rsid w:val="004A5161"/>
    <w:rsid w:val="006020DD"/>
    <w:rsid w:val="006120A2"/>
    <w:rsid w:val="00630770"/>
    <w:rsid w:val="00771EB4"/>
    <w:rsid w:val="00814404"/>
    <w:rsid w:val="008356F0"/>
    <w:rsid w:val="008357E8"/>
    <w:rsid w:val="00BE45E7"/>
    <w:rsid w:val="00D0489E"/>
    <w:rsid w:val="00E9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7424E"/>
  <w15:chartTrackingRefBased/>
  <w15:docId w15:val="{7311A292-0D45-4DA9-805F-4607A278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20A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20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0A2"/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120A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ListParagraph">
    <w:name w:val="List Paragraph"/>
    <w:basedOn w:val="Normal"/>
    <w:link w:val="ListParagraphChar"/>
    <w:uiPriority w:val="34"/>
    <w:qFormat/>
    <w:rsid w:val="006120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FootnoteReference">
    <w:name w:val="footnote reference"/>
    <w:basedOn w:val="DefaultParagraphFont"/>
    <w:uiPriority w:val="99"/>
    <w:semiHidden/>
    <w:unhideWhenUsed/>
    <w:rsid w:val="006120A2"/>
    <w:rPr>
      <w:vertAlign w:val="superscript"/>
    </w:rPr>
  </w:style>
  <w:style w:type="table" w:styleId="TableGrid">
    <w:name w:val="Table Grid"/>
    <w:basedOn w:val="TableNormal"/>
    <w:rsid w:val="0061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61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r.wikipedia.org/wiki/%D8%AA%D8%B9%D9%84%D9%85" TargetMode="External"/><Relationship Id="rId1" Type="http://schemas.openxmlformats.org/officeDocument/2006/relationships/hyperlink" Target="https://ar.wikipedia.org/wiki/%D8%AA%D9%82%D9%8A%D9%8A%D9%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UXCFDSH4Y37E-11-719</_dlc_DocId>
    <_dlc_DocIdUrl xmlns="b417192f-9b40-4b27-a16e-6e0147391471">
      <Url>https://www.mutah.edu.jo/ar/education/_layouts/DocIdRedir.aspx?ID=UXCFDSH4Y37E-11-719</Url>
      <Description>UXCFDSH4Y37E-11-719</Description>
    </_dlc_DocIdUrl>
  </documentManagement>
</p:properties>
</file>

<file path=customXml/itemProps1.xml><?xml version="1.0" encoding="utf-8"?>
<ds:datastoreItem xmlns:ds="http://schemas.openxmlformats.org/officeDocument/2006/customXml" ds:itemID="{EA57A1C0-CCB0-485B-B8EB-D63E9F881BD1}"/>
</file>

<file path=customXml/itemProps2.xml><?xml version="1.0" encoding="utf-8"?>
<ds:datastoreItem xmlns:ds="http://schemas.openxmlformats.org/officeDocument/2006/customXml" ds:itemID="{B2D216D3-FC3D-4684-AE6B-23C504401F1E}"/>
</file>

<file path=customXml/itemProps3.xml><?xml version="1.0" encoding="utf-8"?>
<ds:datastoreItem xmlns:ds="http://schemas.openxmlformats.org/officeDocument/2006/customXml" ds:itemID="{D2D643E0-8CC6-4D60-A35B-6104B9D34719}"/>
</file>

<file path=customXml/itemProps4.xml><?xml version="1.0" encoding="utf-8"?>
<ds:datastoreItem xmlns:ds="http://schemas.openxmlformats.org/officeDocument/2006/customXml" ds:itemID="{EAA872CF-CAD2-45C9-931E-1CC1DD301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2508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AL-OLABY</dc:creator>
  <cp:keywords/>
  <dc:description/>
  <cp:lastModifiedBy>kcc</cp:lastModifiedBy>
  <cp:revision>2</cp:revision>
  <dcterms:created xsi:type="dcterms:W3CDTF">2025-03-17T06:29:00Z</dcterms:created>
  <dcterms:modified xsi:type="dcterms:W3CDTF">2025-03-17T06:29:00Z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95abdca5-78e3-45cc-9f1f-82a37a2d46e6</vt:lpwstr>
  </property>
</Properties>
</file>