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C73E0F" w:rsidRDefault="008C0140" w:rsidP="00C73E0F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both"/>
        <w:outlineLvl w:val="0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  <w:r w:rsidRPr="00C73E0F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نموذج رقم (</w:t>
      </w:r>
      <w:r w:rsidRPr="00C73E0F">
        <w:rPr>
          <w:rFonts w:ascii="Simplified Arabic" w:eastAsia="Calibri" w:hAnsi="Simplified Arabic" w:cs="Simplified Arabic"/>
          <w:b/>
          <w:bCs/>
          <w:sz w:val="24"/>
          <w:szCs w:val="24"/>
        </w:rPr>
        <w:t>2</w:t>
      </w:r>
      <w:r w:rsidRPr="00C73E0F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): </w:t>
      </w:r>
      <w:r w:rsidRPr="00C73E0F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C73E0F" w:rsidRPr="00C73E0F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C73E0F" w:rsidRPr="00C73E0F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الإرشاد والتربية الخاصة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665EC3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665EC3" w:rsidRDefault="00D34A4D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دكتوراه</w:t>
            </w:r>
          </w:p>
        </w:tc>
      </w:tr>
      <w:tr w:rsidR="00A41C69" w:rsidRPr="00C73E0F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C73E0F" w:rsidRDefault="00A41C6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التعامل مع الضغط النفسي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665EC3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665EC3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A41C69" w:rsidRPr="00C73E0F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 ساعات معتمدة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 ساعة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665EC3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ساعة</w:t>
            </w:r>
          </w:p>
        </w:tc>
      </w:tr>
      <w:tr w:rsidR="00C73E0F" w:rsidRPr="00C73E0F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الأستاذ الدكتور أحمد عربيات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665EC3" w:rsidRDefault="00A41C6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hyperlink r:id="rId7" w:history="1">
              <w:r w:rsidRPr="00665EC3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sz w:val="24"/>
                  <w:szCs w:val="24"/>
                  <w:lang w:bidi="ar-JO"/>
                </w:rPr>
                <w:t>aarabiat55@yahoo.com</w:t>
              </w:r>
            </w:hyperlink>
          </w:p>
        </w:tc>
      </w:tr>
      <w:tr w:rsidR="00C73E0F" w:rsidRPr="00C73E0F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665EC3" w:rsidRDefault="00CA512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الأستاذ الدكتور أحمد عربيات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665EC3" w:rsidRDefault="00A41C6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hyperlink r:id="rId8" w:history="1">
              <w:r w:rsidRPr="00665EC3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sz w:val="24"/>
                  <w:szCs w:val="24"/>
                  <w:lang w:bidi="ar-JO"/>
                </w:rPr>
                <w:t>aarabiat55@yahoo.com</w:t>
              </w:r>
            </w:hyperlink>
          </w:p>
        </w:tc>
      </w:tr>
      <w:tr w:rsidR="00A41C69" w:rsidRPr="00C73E0F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665EC3" w:rsidRDefault="00A41C69" w:rsidP="00A41C69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2.30-5.30</w:t>
            </w:r>
            <w:r w:rsidR="00C73E0F"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E93F90"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ثلاثاء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المجمع الجديد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665EC3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A41C69" w:rsidRPr="00C73E0F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665EC3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C73E0F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665EC3" w:rsidRDefault="00CA5123" w:rsidP="00446DE8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202</w:t>
            </w:r>
            <w:r w:rsidR="00446DE8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665EC3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665EC3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549D0" w:rsidRPr="00C73E0F" w:rsidRDefault="00D549D0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C73E0F" w:rsidRPr="00C73E0F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C73E0F" w:rsidRDefault="008C0140" w:rsidP="005A65F8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وصف المقرر المختصر</w:t>
            </w:r>
          </w:p>
        </w:tc>
      </w:tr>
      <w:tr w:rsidR="00C73E0F" w:rsidRPr="00C73E0F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3D1736" w:rsidRPr="008D1CF6" w:rsidRDefault="003D1736" w:rsidP="003D1736">
            <w:pPr>
              <w:bidi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</w:pP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تتناول مادة الضغط النفسي تعريف الضغط النفسي، أسبابه ، ا</w:t>
            </w: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ثار المترتبة على الضغط النفسي</w:t>
            </w: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D1736" w:rsidRPr="008D1CF6" w:rsidRDefault="003D1736" w:rsidP="003D1736">
            <w:pPr>
              <w:bidi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</w:pP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 xml:space="preserve">   والنظريات المفسرة للضغوط النفسية </w:t>
            </w: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 xml:space="preserve">،واستراتيجيات إدارة الضغوط، موضوعات المادة تمكن </w:t>
            </w:r>
          </w:p>
          <w:p w:rsidR="003D1736" w:rsidRPr="008D1CF6" w:rsidRDefault="003D1736" w:rsidP="003D1736">
            <w:pPr>
              <w:bidi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</w:pP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 xml:space="preserve">الدارس من فهم مايعنيه الضغط النفسي، والتوصل إلى </w:t>
            </w: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>فهم</w:t>
            </w: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 xml:space="preserve"> عام يقود إلى كيفية إدارة </w:t>
            </w:r>
          </w:p>
          <w:p w:rsidR="008C0140" w:rsidRPr="003D1736" w:rsidRDefault="003D1736" w:rsidP="003D1736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الضغوط وأهمي</w:t>
            </w: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>تها</w:t>
            </w: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 xml:space="preserve">، وتوظيف المعرفة في تقديم الخدمات </w:t>
            </w: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الارشادية </w:t>
            </w:r>
            <w:r w:rsidRPr="008D1C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النفسية والتربوية</w:t>
            </w:r>
            <w:r w:rsidRPr="008D1CF6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73E0F" w:rsidRPr="00C73E0F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C73E0F" w:rsidRDefault="008C0140" w:rsidP="005A65F8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أهداف المقرر</w:t>
            </w:r>
          </w:p>
        </w:tc>
      </w:tr>
      <w:tr w:rsidR="00C73E0F" w:rsidRPr="00C73E0F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CA5123" w:rsidRDefault="003D1736" w:rsidP="003D1736">
            <w:pPr>
              <w:tabs>
                <w:tab w:val="right" w:pos="504"/>
              </w:tabs>
              <w:bidi/>
              <w:rPr>
                <w:b/>
                <w:bCs/>
                <w:rtl/>
              </w:rPr>
            </w:pPr>
            <w:r w:rsidRPr="003D1736">
              <w:rPr>
                <w:rFonts w:hint="cs"/>
                <w:b/>
                <w:bCs/>
                <w:rtl/>
              </w:rPr>
              <w:t>ي</w:t>
            </w:r>
            <w:r w:rsidR="00CA5123" w:rsidRPr="003D1736">
              <w:rPr>
                <w:b/>
                <w:bCs/>
                <w:rtl/>
              </w:rPr>
              <w:t>توقع من الطالب بعد ا</w:t>
            </w:r>
            <w:r w:rsidR="00CA5123" w:rsidRPr="003D1736">
              <w:rPr>
                <w:rFonts w:hint="cs"/>
                <w:b/>
                <w:bCs/>
                <w:rtl/>
              </w:rPr>
              <w:t>لا</w:t>
            </w:r>
            <w:r w:rsidR="00CA5123" w:rsidRPr="003D1736">
              <w:rPr>
                <w:b/>
                <w:bCs/>
                <w:rtl/>
              </w:rPr>
              <w:t>نتهاء من دراسة هذه المادة أن يكون قادرً على</w:t>
            </w:r>
            <w:r w:rsidR="00CA5123" w:rsidRPr="003D1736">
              <w:rPr>
                <w:b/>
                <w:bCs/>
              </w:rPr>
              <w:t xml:space="preserve"> :</w:t>
            </w:r>
          </w:p>
          <w:p w:rsidR="003D1736" w:rsidRPr="003D1736" w:rsidRDefault="003D1736" w:rsidP="003D1736">
            <w:pPr>
              <w:bidi/>
              <w:spacing w:line="232" w:lineRule="auto"/>
              <w:ind w:right="120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1 -</w:t>
            </w: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الى مفهوم الضغط النفسي </w:t>
            </w: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وا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لإلمام بأبرز النظريات المفسرة للضغط النفسي</w:t>
            </w:r>
          </w:p>
          <w:p w:rsidR="003D1736" w:rsidRPr="003D1736" w:rsidRDefault="003D1736" w:rsidP="003D1736">
            <w:pPr>
              <w:bidi/>
              <w:spacing w:line="237" w:lineRule="auto"/>
              <w:ind w:right="120"/>
              <w:jc w:val="both"/>
              <w:rPr>
                <w:rFonts w:ascii="Arial" w:eastAsia="Arial" w:hAnsi="Arial"/>
                <w:b/>
                <w:bCs/>
                <w:rtl/>
              </w:rPr>
            </w:pPr>
            <w:r w:rsidRPr="003D1736"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rtl/>
              </w:rPr>
              <w:t xml:space="preserve">2- </w:t>
            </w:r>
            <w:r w:rsidRPr="003D1736">
              <w:rPr>
                <w:rFonts w:ascii="Arial" w:eastAsia="Arial" w:hAnsi="Arial"/>
                <w:b/>
                <w:bCs/>
                <w:rtl/>
              </w:rPr>
              <w:t>توظيف المعرفه العلمية في مجال الضغط النفسي لتقديم خدمات إرشادية</w:t>
            </w:r>
            <w:r w:rsidRPr="003D1736">
              <w:rPr>
                <w:rFonts w:ascii="Arial" w:eastAsia="Arial" w:hAnsi="Arial" w:hint="cs"/>
                <w:b/>
                <w:bCs/>
                <w:rtl/>
              </w:rPr>
              <w:t xml:space="preserve"> </w:t>
            </w:r>
            <w:r w:rsidRPr="003D1736">
              <w:rPr>
                <w:rFonts w:ascii="Arial" w:eastAsia="Arial" w:hAnsi="Arial"/>
                <w:b/>
                <w:bCs/>
                <w:rtl/>
              </w:rPr>
              <w:t>نفسية وتربوية على درجة عالية من الكفاءة .</w:t>
            </w:r>
          </w:p>
          <w:p w:rsidR="003D1736" w:rsidRPr="00BB3386" w:rsidRDefault="003D1736" w:rsidP="003D1736">
            <w:pPr>
              <w:bidi/>
              <w:spacing w:line="7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D1736" w:rsidRPr="00BB3386" w:rsidRDefault="003D1736" w:rsidP="003D1736">
            <w:pPr>
              <w:bidi/>
              <w:spacing w:line="250" w:lineRule="auto"/>
              <w:ind w:right="120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3 -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تسهم موضوعات المادة في تزويد الدارس بالمعرفة الالزمة التي تساعده في رفع مستوى ا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ستبصار الذاتي لديه مما يترتب على ذلك تحقيق درجة مناسبة من الصحة النفسية.</w:t>
            </w:r>
          </w:p>
          <w:p w:rsidR="003D1736" w:rsidRPr="00BB3386" w:rsidRDefault="003D1736" w:rsidP="003D1736">
            <w:pPr>
              <w:bidi/>
              <w:spacing w:line="232" w:lineRule="auto"/>
              <w:ind w:right="120"/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-اى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تقان أساليب وإستراتيجيات مناسب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ة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دارة الضغوط والتغلب على آثارها السلبية</w:t>
            </w:r>
          </w:p>
          <w:p w:rsidR="003D1736" w:rsidRPr="00BB3386" w:rsidRDefault="003D1736" w:rsidP="003D173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التدرب على مهارات وأساليب للتخفيف من الضغوط النفسية</w:t>
            </w:r>
          </w:p>
          <w:p w:rsidR="00E93F90" w:rsidRPr="003D1736" w:rsidRDefault="00E93F90" w:rsidP="003D1736">
            <w:pPr>
              <w:tabs>
                <w:tab w:val="right" w:pos="504"/>
              </w:tabs>
              <w:bidi/>
              <w:jc w:val="both"/>
              <w:rPr>
                <w:rFonts w:ascii="Simplified Arabic" w:eastAsia="Calibri" w:hAnsi="Simplified Arabic" w:cs="Simplified Arabic"/>
              </w:rPr>
            </w:pPr>
          </w:p>
        </w:tc>
      </w:tr>
    </w:tbl>
    <w:tbl>
      <w:tblPr>
        <w:tblStyle w:val="TableGrid1"/>
        <w:bidiVisual/>
        <w:tblW w:w="10170" w:type="dxa"/>
        <w:tblInd w:w="-428" w:type="dxa"/>
        <w:tblLook w:val="04A0" w:firstRow="1" w:lastRow="0" w:firstColumn="1" w:lastColumn="0" w:noHBand="0" w:noVBand="1"/>
      </w:tblPr>
      <w:tblGrid>
        <w:gridCol w:w="10170"/>
      </w:tblGrid>
      <w:tr w:rsidR="00C73E0F" w:rsidRPr="00C73E0F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C73E0F" w:rsidRDefault="00263393" w:rsidP="005A65F8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مخرجات التعلم </w:t>
            </w: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CILOs</w:t>
            </w:r>
          </w:p>
        </w:tc>
      </w:tr>
      <w:tr w:rsidR="00C73E0F" w:rsidRPr="00C73E0F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C73E0F" w:rsidRDefault="0026339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المعرفة </w:t>
            </w:r>
          </w:p>
        </w:tc>
      </w:tr>
      <w:tr w:rsidR="00C73E0F" w:rsidRPr="00C73E0F" w:rsidTr="00B177CA">
        <w:trPr>
          <w:trHeight w:val="611"/>
        </w:trPr>
        <w:tc>
          <w:tcPr>
            <w:tcW w:w="10170" w:type="dxa"/>
            <w:shd w:val="clear" w:color="auto" w:fill="auto"/>
            <w:vAlign w:val="center"/>
          </w:tcPr>
          <w:p w:rsidR="008D1CF6" w:rsidRPr="008D1CF6" w:rsidRDefault="008D1CF6" w:rsidP="008D1CF6">
            <w:pPr>
              <w:numPr>
                <w:ilvl w:val="0"/>
                <w:numId w:val="1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الى مفهوم الضغط النفسي </w:t>
            </w:r>
          </w:p>
          <w:p w:rsidR="002E0ACF" w:rsidRPr="008D1CF6" w:rsidRDefault="008D1CF6" w:rsidP="008D1CF6">
            <w:pPr>
              <w:numPr>
                <w:ilvl w:val="0"/>
                <w:numId w:val="1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لإلمام بأبرز النظريات المفسرة للضغط النفس</w:t>
            </w:r>
          </w:p>
          <w:p w:rsidR="008D1CF6" w:rsidRPr="008D1CF6" w:rsidRDefault="008D1CF6" w:rsidP="008D1CF6">
            <w:pPr>
              <w:numPr>
                <w:ilvl w:val="0"/>
                <w:numId w:val="1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رفع مستوى ا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ستبصار الذاتي لد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ى الطالب.</w:t>
            </w:r>
          </w:p>
        </w:tc>
      </w:tr>
      <w:tr w:rsidR="00C73E0F" w:rsidRPr="00C73E0F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C73E0F" w:rsidRDefault="00263393" w:rsidP="005A65F8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C73E0F" w:rsidRPr="00C73E0F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8D1CF6" w:rsidRPr="00BB3386" w:rsidRDefault="008D1CF6" w:rsidP="00DD3BA5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8B7E93">
              <w:rPr>
                <w:b/>
                <w:bCs/>
                <w:sz w:val="24"/>
                <w:szCs w:val="24"/>
                <w:lang w:bidi="ar-JO"/>
              </w:rPr>
              <w:t>b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B7E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مهارات وأساليب </w:t>
            </w:r>
            <w:r w:rsidR="00DD3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قياس 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الضغوط النفسية</w:t>
            </w:r>
            <w:r w:rsidR="008B7E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واثارها.</w:t>
            </w:r>
          </w:p>
          <w:p w:rsidR="00893B9E" w:rsidRPr="00DD3BA5" w:rsidRDefault="00DD3BA5" w:rsidP="00DD3BA5">
            <w:p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3BA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2</w:t>
            </w:r>
            <w:r w:rsidRPr="00DD3BA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b </w:t>
            </w:r>
            <w:r w:rsidRPr="00DD3BA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DD3BA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اتقان مهارات التشخيص للضغوط النفسية .</w:t>
            </w:r>
          </w:p>
        </w:tc>
      </w:tr>
      <w:tr w:rsidR="00C73E0F" w:rsidRPr="00C73E0F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C73E0F" w:rsidRDefault="00263393" w:rsidP="005A65F8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الكفايات</w:t>
            </w:r>
          </w:p>
        </w:tc>
      </w:tr>
      <w:tr w:rsidR="00C73E0F" w:rsidRPr="00C73E0F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8B7E93" w:rsidRPr="008B7E93" w:rsidRDefault="008B7E93" w:rsidP="00DF4F46">
            <w:pPr>
              <w:numPr>
                <w:ilvl w:val="0"/>
                <w:numId w:val="3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3D1736">
              <w:rPr>
                <w:rFonts w:ascii="Arial" w:eastAsia="Arial" w:hAnsi="Arial"/>
                <w:b/>
                <w:bCs/>
                <w:rtl/>
              </w:rPr>
              <w:t>توظيف المعرفه العلمية في مجال الضغط النفسي لتقديم خدمات إرشادية</w:t>
            </w:r>
            <w:r w:rsidRPr="003D1736">
              <w:rPr>
                <w:rFonts w:ascii="Arial" w:eastAsia="Arial" w:hAnsi="Arial" w:hint="cs"/>
                <w:b/>
                <w:bCs/>
                <w:rtl/>
              </w:rPr>
              <w:t xml:space="preserve"> </w:t>
            </w:r>
            <w:r w:rsidRPr="003D1736">
              <w:rPr>
                <w:rFonts w:ascii="Arial" w:eastAsia="Arial" w:hAnsi="Arial"/>
                <w:b/>
                <w:bCs/>
                <w:rtl/>
              </w:rPr>
              <w:t>نفسية وتربوية على درجة عالية من الكفاءة .</w:t>
            </w:r>
          </w:p>
          <w:p w:rsidR="00DD3BA5" w:rsidRPr="00DD3BA5" w:rsidRDefault="00DD3BA5" w:rsidP="00893B9E">
            <w:pPr>
              <w:numPr>
                <w:ilvl w:val="0"/>
                <w:numId w:val="3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اى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تقان أساليب وإستراتيجيات مناسب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ة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دارة الضغوط والتغلب على آثارها السلبية</w:t>
            </w:r>
            <w:r>
              <w:rPr>
                <w:rtl/>
              </w:rPr>
              <w:t xml:space="preserve"> </w:t>
            </w:r>
          </w:p>
          <w:p w:rsidR="00893B9E" w:rsidRPr="00DD3BA5" w:rsidRDefault="00DD3BA5" w:rsidP="00DD3BA5">
            <w:pPr>
              <w:numPr>
                <w:ilvl w:val="0"/>
                <w:numId w:val="3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مهارات وأساليب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لتخفيف من الضغوط النفسية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واثارها.</w:t>
            </w:r>
          </w:p>
        </w:tc>
      </w:tr>
      <w:tr w:rsidR="00C73E0F" w:rsidRPr="00C73E0F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C73E0F" w:rsidRDefault="0026339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طرق التعليم والتعلم</w:t>
            </w:r>
          </w:p>
        </w:tc>
      </w:tr>
      <w:tr w:rsidR="00C73E0F" w:rsidRPr="00665EC3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263393" w:rsidRPr="00665EC3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طريقة العصف الذهني </w:t>
            </w:r>
          </w:p>
          <w:p w:rsidR="00E93F90" w:rsidRPr="00665EC3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طريقة التمثيل بالأدوار</w:t>
            </w:r>
          </w:p>
          <w:p w:rsidR="00E93F90" w:rsidRPr="00665EC3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طريقة المشروع</w:t>
            </w:r>
          </w:p>
          <w:p w:rsidR="00E93F90" w:rsidRPr="00665EC3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طريقة التعليم التعاوني </w:t>
            </w:r>
          </w:p>
          <w:p w:rsidR="00E93F90" w:rsidRPr="00665EC3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طريقة حل المشكلات </w:t>
            </w:r>
          </w:p>
          <w:p w:rsidR="00170D41" w:rsidRPr="00665EC3" w:rsidRDefault="00170D41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طريقة التعلم الإلكتروني</w:t>
            </w:r>
          </w:p>
          <w:p w:rsidR="00170D41" w:rsidRPr="00665EC3" w:rsidRDefault="00170D41" w:rsidP="00505046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طريقة الأسئلة</w:t>
            </w:r>
            <w:r w:rsidR="00B50344"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:rsidR="00170D41" w:rsidRPr="00665EC3" w:rsidRDefault="00170D41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الحوار والنقاش</w:t>
            </w:r>
          </w:p>
          <w:p w:rsidR="00505046" w:rsidRPr="00665EC3" w:rsidRDefault="00505046" w:rsidP="00505046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مجموعات التدريس الصغيرة </w:t>
            </w:r>
          </w:p>
          <w:p w:rsidR="00505046" w:rsidRPr="00665EC3" w:rsidRDefault="00505046" w:rsidP="00505046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العمل التعاوني</w:t>
            </w:r>
          </w:p>
        </w:tc>
      </w:tr>
      <w:tr w:rsidR="00C73E0F" w:rsidRPr="00665EC3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665EC3" w:rsidRDefault="0026339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أدوات التقييم</w:t>
            </w:r>
          </w:p>
        </w:tc>
      </w:tr>
      <w:tr w:rsidR="00C73E0F" w:rsidRPr="00665EC3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263393" w:rsidRPr="00665EC3" w:rsidRDefault="00170D41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أولا: امتحان أول ونهائي </w:t>
            </w:r>
          </w:p>
          <w:p w:rsidR="00170D41" w:rsidRPr="00665EC3" w:rsidRDefault="00170D41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ثانيا: المشاركة والحضور </w:t>
            </w:r>
          </w:p>
          <w:p w:rsidR="00170D41" w:rsidRPr="00665EC3" w:rsidRDefault="00170D41" w:rsidP="00731A1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ثالثا: عرض تقرير بنهاية الفصل لتشخيص حالة </w:t>
            </w:r>
          </w:p>
          <w:p w:rsidR="00170D41" w:rsidRPr="00665EC3" w:rsidRDefault="00DD3BA5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رابعا</w:t>
            </w:r>
            <w:r w:rsidR="00170D41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حل واجبات قصيرة خلال الفصل عدد </w:t>
            </w:r>
            <w:r w:rsidR="00EC64D6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2</w:t>
            </w:r>
          </w:p>
          <w:p w:rsidR="00170D41" w:rsidRPr="00665EC3" w:rsidRDefault="00DD3BA5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خامسا </w:t>
            </w:r>
            <w:r w:rsidR="00170D41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: تشخيص حالة واقعية تقدم لهم من خلال فريق عمل تعاوني بالغرفة الصفية</w:t>
            </w:r>
          </w:p>
          <w:p w:rsidR="00170D41" w:rsidRPr="00665EC3" w:rsidRDefault="00DD3BA5" w:rsidP="00C8598C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سادسا </w:t>
            </w:r>
            <w:r w:rsidR="00170D41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>: إضافة مقال على مواقع التواصل الاجتماعي حول</w:t>
            </w:r>
            <w:r w:rsidR="00C8598C"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بناء حطة تعديل سلوك</w:t>
            </w:r>
            <w:r w:rsidR="00170D41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</w:t>
            </w:r>
            <w:r w:rsidR="00C8598C"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لمعالجة </w:t>
            </w:r>
            <w:r w:rsidR="00170D41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مشكلة سلوكية </w:t>
            </w:r>
          </w:p>
          <w:p w:rsidR="00EC64D6" w:rsidRPr="00665EC3" w:rsidRDefault="00DD3BA5" w:rsidP="00C8598C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سابعا </w:t>
            </w:r>
            <w:r w:rsidR="00EC64D6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كتابة التقرير </w:t>
            </w:r>
            <w:r w:rsidR="00C8598C"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النهائي عن اجراءات تعديل السلوك </w:t>
            </w:r>
          </w:p>
          <w:p w:rsidR="00EC64D6" w:rsidRPr="00665EC3" w:rsidRDefault="00DD3BA5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665EC3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ثامنا </w:t>
            </w:r>
            <w:r w:rsidR="00EC64D6" w:rsidRPr="00665EC3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التقييم الذاتي </w:t>
            </w:r>
          </w:p>
          <w:p w:rsidR="00DD3BA5" w:rsidRPr="00665EC3" w:rsidRDefault="00DD3BA5" w:rsidP="00DD3BA5">
            <w:pPr>
              <w:bidi/>
              <w:spacing w:before="120"/>
              <w:ind w:left="36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</w:p>
        </w:tc>
      </w:tr>
    </w:tbl>
    <w:tbl>
      <w:tblPr>
        <w:tblStyle w:val="TableGrid2"/>
        <w:tblpPr w:leftFromText="180" w:rightFromText="180" w:vertAnchor="text" w:tblpY="1"/>
        <w:tblOverlap w:val="never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1046"/>
        <w:gridCol w:w="810"/>
        <w:gridCol w:w="1267"/>
        <w:gridCol w:w="2410"/>
        <w:gridCol w:w="2542"/>
        <w:gridCol w:w="1701"/>
      </w:tblGrid>
      <w:tr w:rsidR="00C73E0F" w:rsidRPr="00665EC3" w:rsidTr="00CB6001">
        <w:trPr>
          <w:trHeight w:val="397"/>
          <w:tblHeader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665EC3" w:rsidRDefault="00C26319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محتوى المقرر</w:t>
            </w:r>
          </w:p>
        </w:tc>
      </w:tr>
      <w:tr w:rsidR="00C73E0F" w:rsidRPr="00665EC3" w:rsidTr="00CB6001">
        <w:trPr>
          <w:trHeight w:val="728"/>
          <w:tblHeader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C26319" w:rsidRPr="00665EC3" w:rsidRDefault="00C26319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26319" w:rsidRPr="00665EC3" w:rsidRDefault="00C26319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C26319" w:rsidRPr="00665EC3" w:rsidRDefault="00C26319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26319" w:rsidRPr="00665EC3" w:rsidRDefault="00C26319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:rsidR="00C26319" w:rsidRPr="00665EC3" w:rsidRDefault="00C26319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665EC3" w:rsidRDefault="00C26319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73E0F" w:rsidRPr="00665EC3" w:rsidTr="00CB6001">
        <w:trPr>
          <w:trHeight w:val="397"/>
        </w:trPr>
        <w:tc>
          <w:tcPr>
            <w:tcW w:w="1046" w:type="dxa"/>
            <w:shd w:val="clear" w:color="auto" w:fill="auto"/>
            <w:vAlign w:val="center"/>
          </w:tcPr>
          <w:p w:rsidR="00C26319" w:rsidRPr="00665EC3" w:rsidRDefault="004B408D" w:rsidP="00DD3BA5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rtl/>
              </w:rPr>
              <w:t>1،2،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6319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26319" w:rsidRPr="00665EC3" w:rsidRDefault="004B064C" w:rsidP="00DD3BA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b/>
                <w:bCs/>
                <w:rtl/>
              </w:rPr>
              <w:t>المفاهيم ا</w:t>
            </w:r>
            <w:r w:rsidRPr="00665EC3">
              <w:rPr>
                <w:rFonts w:hint="cs"/>
                <w:b/>
                <w:bCs/>
                <w:rtl/>
              </w:rPr>
              <w:t>لا</w:t>
            </w:r>
            <w:r w:rsidRPr="00665EC3">
              <w:rPr>
                <w:b/>
                <w:bCs/>
                <w:rtl/>
              </w:rPr>
              <w:t xml:space="preserve">ساسية </w:t>
            </w:r>
            <w:r w:rsidR="00DD3BA5" w:rsidRPr="00665EC3">
              <w:rPr>
                <w:rFonts w:hint="cs"/>
                <w:b/>
                <w:bCs/>
                <w:rtl/>
              </w:rPr>
              <w:t>للضغط النفسي</w:t>
            </w:r>
          </w:p>
        </w:tc>
        <w:tc>
          <w:tcPr>
            <w:tcW w:w="2410" w:type="dxa"/>
            <w:shd w:val="clear" w:color="auto" w:fill="auto"/>
          </w:tcPr>
          <w:p w:rsidR="007C122D" w:rsidRPr="00665EC3" w:rsidRDefault="00DD3BA5" w:rsidP="00CB6001">
            <w:pPr>
              <w:bidi/>
              <w:rPr>
                <w:b/>
                <w:bCs/>
                <w:rtl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مفهوم الضغط النفسي ، أعراضه ، أنواعه ، مراحل تطوره </w:t>
            </w:r>
            <w:r w:rsidR="007C122D" w:rsidRPr="00665EC3">
              <w:rPr>
                <w:rFonts w:hint="cs"/>
                <w:b/>
                <w:bCs/>
                <w:rtl/>
              </w:rPr>
              <w:t>.</w:t>
            </w:r>
          </w:p>
          <w:p w:rsidR="00170D41" w:rsidRPr="00665EC3" w:rsidRDefault="00411480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b/>
                <w:bCs/>
              </w:rPr>
              <w:t>.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D3BA5" w:rsidRPr="00665EC3" w:rsidRDefault="00DD3BA5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المحاضرة</w:t>
            </w:r>
          </w:p>
          <w:p w:rsidR="00C26319" w:rsidRPr="00665EC3" w:rsidRDefault="00170D41" w:rsidP="00DD3BA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المناقشة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الحوار </w:t>
            </w:r>
          </w:p>
          <w:p w:rsidR="00C8598C" w:rsidRPr="00665EC3" w:rsidRDefault="00C8598C" w:rsidP="00C8598C">
            <w:pPr>
              <w:bidi/>
              <w:jc w:val="both"/>
              <w:rPr>
                <w:b/>
                <w:bCs/>
                <w:rtl/>
              </w:rPr>
            </w:pPr>
            <w:r w:rsidRPr="00665EC3">
              <w:rPr>
                <w:b/>
                <w:bCs/>
                <w:rtl/>
              </w:rPr>
              <w:t>العمل التعاوني</w:t>
            </w:r>
            <w:r w:rsidRPr="00665EC3">
              <w:rPr>
                <w:b/>
                <w:bCs/>
              </w:rPr>
              <w:t>.</w:t>
            </w:r>
          </w:p>
          <w:p w:rsidR="00C8598C" w:rsidRPr="00665EC3" w:rsidRDefault="00C8598C" w:rsidP="00C8598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hint="cs"/>
                <w:b/>
                <w:bCs/>
                <w:rtl/>
              </w:rPr>
              <w:t>داتا شو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المشاركة والحضور</w:t>
            </w:r>
          </w:p>
          <w:p w:rsidR="00170D41" w:rsidRPr="00665EC3" w:rsidRDefault="007C122D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وتوجيه الاسئلة للطلبة </w:t>
            </w:r>
          </w:p>
        </w:tc>
      </w:tr>
      <w:tr w:rsidR="00C73E0F" w:rsidRPr="00665EC3" w:rsidTr="00CB6001">
        <w:trPr>
          <w:trHeight w:val="397"/>
        </w:trPr>
        <w:tc>
          <w:tcPr>
            <w:tcW w:w="1046" w:type="dxa"/>
            <w:shd w:val="clear" w:color="auto" w:fill="auto"/>
            <w:vAlign w:val="center"/>
          </w:tcPr>
          <w:p w:rsidR="00C26319" w:rsidRPr="00665EC3" w:rsidRDefault="004B408D" w:rsidP="00665EC3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rtl/>
              </w:rPr>
              <w:t>4،</w:t>
            </w:r>
            <w:r w:rsidR="00665EC3" w:rsidRPr="00665EC3"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6319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26319" w:rsidRPr="00665EC3" w:rsidRDefault="00665EC3" w:rsidP="00665EC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b/>
                <w:bCs/>
                <w:sz w:val="24"/>
                <w:szCs w:val="24"/>
                <w:rtl/>
              </w:rPr>
              <w:t>قياس</w:t>
            </w:r>
            <w:r w:rsidR="004B064C" w:rsidRPr="00665EC3">
              <w:rPr>
                <w:b/>
                <w:bCs/>
                <w:sz w:val="24"/>
                <w:szCs w:val="24"/>
              </w:rPr>
              <w:t xml:space="preserve"> </w:t>
            </w:r>
            <w:r w:rsidRPr="00665EC3">
              <w:rPr>
                <w:rFonts w:hint="cs"/>
                <w:b/>
                <w:bCs/>
                <w:sz w:val="24"/>
                <w:szCs w:val="24"/>
                <w:rtl/>
              </w:rPr>
              <w:t xml:space="preserve"> اثار الضغوط النفسية </w:t>
            </w:r>
          </w:p>
        </w:tc>
        <w:tc>
          <w:tcPr>
            <w:tcW w:w="2410" w:type="dxa"/>
            <w:shd w:val="clear" w:color="auto" w:fill="auto"/>
          </w:tcPr>
          <w:p w:rsidR="00C26319" w:rsidRPr="00665EC3" w:rsidRDefault="00665EC3" w:rsidP="00665EC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آثار الضغط النفسي ( المعرفية ، الانفعالية ، السلوكية ، الدفاعية ، الفسيولوجية </w:t>
            </w:r>
            <w:r w:rsidRPr="00665EC3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C8598C" w:rsidRPr="00665EC3" w:rsidRDefault="00C8598C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المحاضرة </w:t>
            </w:r>
          </w:p>
          <w:p w:rsidR="00C26319" w:rsidRPr="00665EC3" w:rsidRDefault="00170D41" w:rsidP="00C8598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المناقشة والحوار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التمثيل </w:t>
            </w:r>
            <w:r w:rsidR="00C73E0F" w:rsidRPr="00665E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بالأدوار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واجب بسيط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المشاركة والحضور</w:t>
            </w:r>
          </w:p>
        </w:tc>
      </w:tr>
      <w:tr w:rsidR="00C73E0F" w:rsidRPr="00665EC3" w:rsidTr="00CB6001">
        <w:trPr>
          <w:trHeight w:val="397"/>
        </w:trPr>
        <w:tc>
          <w:tcPr>
            <w:tcW w:w="1046" w:type="dxa"/>
            <w:shd w:val="clear" w:color="auto" w:fill="auto"/>
            <w:vAlign w:val="center"/>
          </w:tcPr>
          <w:p w:rsidR="00C26319" w:rsidRPr="00665EC3" w:rsidRDefault="00665EC3" w:rsidP="00665EC3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rtl/>
              </w:rPr>
              <w:t>5،6،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6319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26319" w:rsidRPr="00665EC3" w:rsidRDefault="00665EC3" w:rsidP="00665EC3">
            <w:pPr>
              <w:bidi/>
              <w:jc w:val="both"/>
              <w:rPr>
                <w:b/>
                <w:bCs/>
                <w:rtl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مفهوم الحدث الضاغط</w:t>
            </w:r>
          </w:p>
          <w:p w:rsidR="00B50344" w:rsidRPr="00665EC3" w:rsidRDefault="00B50344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highlight w:val="yellow"/>
                <w:rtl/>
              </w:rPr>
              <w:t>امتحان نصفي</w:t>
            </w:r>
          </w:p>
        </w:tc>
        <w:tc>
          <w:tcPr>
            <w:tcW w:w="2410" w:type="dxa"/>
            <w:shd w:val="clear" w:color="auto" w:fill="auto"/>
          </w:tcPr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أحداث الحياة الضاغطة : مفهوم الحدث الضاغط </w:t>
            </w:r>
          </w:p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أمثلة على أحداث الحياة الضاغطة ( الخسارة ، القلق ، الوحدة  ، الغضب ، الفشل )</w:t>
            </w:r>
          </w:p>
          <w:p w:rsidR="00C26319" w:rsidRPr="00665EC3" w:rsidRDefault="00C26319" w:rsidP="00CB600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C26319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C8598C" w:rsidRPr="00665EC3" w:rsidRDefault="00C8598C" w:rsidP="00C8598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المحاضرة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المناقشة والحوار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طريقة التمثيل بالأدوار</w:t>
            </w:r>
          </w:p>
          <w:p w:rsidR="00C8598C" w:rsidRPr="00665EC3" w:rsidRDefault="00C8598C" w:rsidP="00C8598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b/>
                <w:bCs/>
                <w:rtl/>
              </w:rPr>
              <w:t>عرض نماذ ج حية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المشاركة والحضور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امتحان قصير</w:t>
            </w:r>
          </w:p>
        </w:tc>
      </w:tr>
      <w:tr w:rsidR="00C73E0F" w:rsidRPr="00665EC3" w:rsidTr="00CB6001">
        <w:trPr>
          <w:trHeight w:val="397"/>
        </w:trPr>
        <w:tc>
          <w:tcPr>
            <w:tcW w:w="1046" w:type="dxa"/>
            <w:shd w:val="clear" w:color="auto" w:fill="auto"/>
            <w:vAlign w:val="center"/>
          </w:tcPr>
          <w:p w:rsidR="00170D41" w:rsidRPr="00665EC3" w:rsidRDefault="00665EC3" w:rsidP="00CB6001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rtl/>
              </w:rPr>
              <w:t>7،8،9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الاتجاهات النظرية المفسرة للضغط النفسي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الاتجاهات النظرية المفسرة للضغط النفسي</w:t>
            </w:r>
          </w:p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1_ الاتجاه الفسيولوجي</w:t>
            </w:r>
          </w:p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2_ الاتجاه المعرفي</w:t>
            </w:r>
          </w:p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3_ الاتجاه الإنساني </w:t>
            </w:r>
          </w:p>
          <w:p w:rsidR="00665EC3" w:rsidRPr="00665EC3" w:rsidRDefault="00665EC3" w:rsidP="00665EC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4_ الاتجاه النفسي (الشخصية)</w:t>
            </w:r>
          </w:p>
          <w:p w:rsidR="00170D41" w:rsidRPr="00665EC3" w:rsidRDefault="00170D41" w:rsidP="00CB600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المناقشة والحوار </w:t>
            </w:r>
          </w:p>
          <w:p w:rsidR="00C8598C" w:rsidRPr="00665EC3" w:rsidRDefault="00C8598C" w:rsidP="00CB6001">
            <w:pPr>
              <w:bidi/>
              <w:jc w:val="both"/>
              <w:rPr>
                <w:b/>
                <w:bCs/>
                <w:rtl/>
              </w:rPr>
            </w:pPr>
            <w:r w:rsidRPr="00665EC3">
              <w:rPr>
                <w:b/>
                <w:bCs/>
                <w:rtl/>
              </w:rPr>
              <w:t>العمل التعاوني</w:t>
            </w:r>
            <w:r w:rsidRPr="00665EC3">
              <w:rPr>
                <w:b/>
                <w:bCs/>
              </w:rPr>
              <w:t>.</w:t>
            </w:r>
          </w:p>
          <w:p w:rsidR="00170D41" w:rsidRPr="00665EC3" w:rsidRDefault="00170D41" w:rsidP="00C8598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طريقة التمثيل بالأدوار</w:t>
            </w:r>
          </w:p>
          <w:p w:rsidR="00C8598C" w:rsidRPr="00665EC3" w:rsidRDefault="00C8598C" w:rsidP="00C8598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b/>
                <w:bCs/>
                <w:rtl/>
              </w:rPr>
              <w:t>عرض نماذ ج حية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المشاركة والحضور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واجب قصير</w:t>
            </w:r>
          </w:p>
        </w:tc>
      </w:tr>
      <w:tr w:rsidR="00C73E0F" w:rsidRPr="00665EC3" w:rsidTr="00CB6001">
        <w:trPr>
          <w:trHeight w:val="397"/>
        </w:trPr>
        <w:tc>
          <w:tcPr>
            <w:tcW w:w="1046" w:type="dxa"/>
            <w:shd w:val="clear" w:color="auto" w:fill="auto"/>
            <w:vAlign w:val="center"/>
          </w:tcPr>
          <w:p w:rsidR="00170D41" w:rsidRPr="00665EC3" w:rsidRDefault="00665EC3" w:rsidP="00CB6001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rtl/>
              </w:rPr>
              <w:t>10،11،12</w:t>
            </w:r>
            <w:r w:rsidR="00881B40" w:rsidRPr="00665EC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70D41" w:rsidRPr="00665EC3" w:rsidRDefault="00665EC3" w:rsidP="00CB600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 التعامل مع الضغط النفسي</w:t>
            </w:r>
          </w:p>
        </w:tc>
        <w:tc>
          <w:tcPr>
            <w:tcW w:w="2410" w:type="dxa"/>
            <w:shd w:val="clear" w:color="auto" w:fill="auto"/>
          </w:tcPr>
          <w:p w:rsidR="00665EC3" w:rsidRPr="00665EC3" w:rsidRDefault="00665EC3" w:rsidP="00665EC3">
            <w:pPr>
              <w:bidi/>
              <w:rPr>
                <w:rFonts w:cs="Arial"/>
                <w:b/>
                <w:bCs/>
                <w:rtl/>
              </w:rPr>
            </w:pPr>
            <w:r w:rsidRPr="00665EC3">
              <w:rPr>
                <w:rFonts w:cs="Arial"/>
                <w:b/>
                <w:bCs/>
                <w:rtl/>
              </w:rPr>
              <w:t xml:space="preserve">1_ الاسترتيجيات المعرفية </w:t>
            </w:r>
          </w:p>
          <w:p w:rsidR="00665EC3" w:rsidRPr="00665EC3" w:rsidRDefault="00665EC3" w:rsidP="00665EC3">
            <w:pPr>
              <w:bidi/>
              <w:rPr>
                <w:b/>
                <w:bCs/>
              </w:rPr>
            </w:pPr>
            <w:r w:rsidRPr="00665EC3">
              <w:rPr>
                <w:rFonts w:cs="Arial"/>
                <w:b/>
                <w:bCs/>
                <w:rtl/>
              </w:rPr>
              <w:t xml:space="preserve">2_ الاسترتيجيات الانفعالية </w:t>
            </w:r>
          </w:p>
          <w:p w:rsidR="00665EC3" w:rsidRPr="00665EC3" w:rsidRDefault="00665EC3" w:rsidP="00665EC3">
            <w:pPr>
              <w:bidi/>
              <w:rPr>
                <w:b/>
                <w:bCs/>
              </w:rPr>
            </w:pPr>
            <w:r w:rsidRPr="00665EC3">
              <w:rPr>
                <w:rFonts w:cs="Arial" w:hint="cs"/>
                <w:b/>
                <w:bCs/>
                <w:rtl/>
              </w:rPr>
              <w:t xml:space="preserve">3 - </w:t>
            </w:r>
            <w:r w:rsidRPr="00665EC3">
              <w:rPr>
                <w:rFonts w:cs="Arial"/>
                <w:b/>
                <w:bCs/>
                <w:rtl/>
              </w:rPr>
              <w:t xml:space="preserve">الاسترتيجيات ا السلوكية </w:t>
            </w:r>
          </w:p>
          <w:p w:rsidR="00665EC3" w:rsidRPr="00665EC3" w:rsidRDefault="00665EC3" w:rsidP="00665EC3">
            <w:pPr>
              <w:bidi/>
              <w:rPr>
                <w:b/>
                <w:bCs/>
              </w:rPr>
            </w:pPr>
            <w:r w:rsidRPr="00665EC3">
              <w:rPr>
                <w:rFonts w:cs="Arial"/>
                <w:b/>
                <w:bCs/>
                <w:rtl/>
              </w:rPr>
              <w:t xml:space="preserve">4_ الاسترتيجيات ا الجسدية </w:t>
            </w:r>
          </w:p>
          <w:p w:rsidR="00665EC3" w:rsidRPr="00665EC3" w:rsidRDefault="00665EC3" w:rsidP="00665EC3">
            <w:pPr>
              <w:bidi/>
              <w:rPr>
                <w:b/>
                <w:bCs/>
              </w:rPr>
            </w:pPr>
            <w:r w:rsidRPr="00665EC3">
              <w:rPr>
                <w:rFonts w:cs="Arial"/>
                <w:b/>
                <w:bCs/>
                <w:rtl/>
              </w:rPr>
              <w:t xml:space="preserve">5_ الاسترتيجيات العلاجية الروحية </w:t>
            </w:r>
          </w:p>
          <w:p w:rsidR="00170D41" w:rsidRPr="00665EC3" w:rsidRDefault="00170D41" w:rsidP="00CB600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المناقشة والحوار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طريقة حل المشكلات</w:t>
            </w:r>
          </w:p>
          <w:p w:rsidR="00C8598C" w:rsidRPr="00665EC3" w:rsidRDefault="00C8598C" w:rsidP="00C8598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داتا شو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المشاركة والحضور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امتحان قصير</w:t>
            </w:r>
          </w:p>
        </w:tc>
      </w:tr>
      <w:tr w:rsidR="00C73E0F" w:rsidRPr="00665EC3" w:rsidTr="00CB6001">
        <w:trPr>
          <w:trHeight w:val="397"/>
        </w:trPr>
        <w:tc>
          <w:tcPr>
            <w:tcW w:w="1046" w:type="dxa"/>
            <w:shd w:val="clear" w:color="auto" w:fill="auto"/>
            <w:vAlign w:val="center"/>
          </w:tcPr>
          <w:p w:rsidR="00170D41" w:rsidRPr="00665EC3" w:rsidRDefault="00665EC3" w:rsidP="00CB6001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665EC3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13،14،15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70D41" w:rsidRPr="00665EC3" w:rsidRDefault="00665EC3" w:rsidP="00CB600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قياس الضغط النفسي</w:t>
            </w:r>
          </w:p>
        </w:tc>
        <w:tc>
          <w:tcPr>
            <w:tcW w:w="2410" w:type="dxa"/>
            <w:shd w:val="clear" w:color="auto" w:fill="auto"/>
          </w:tcPr>
          <w:p w:rsidR="00665EC3" w:rsidRPr="00665EC3" w:rsidRDefault="00665EC3" w:rsidP="00665EC3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</w:rPr>
              <w:t>1_ طبيعة قياس الضغط النفسي ومفهومه</w:t>
            </w:r>
          </w:p>
          <w:p w:rsidR="00665EC3" w:rsidRPr="00665EC3" w:rsidRDefault="00665EC3" w:rsidP="00665EC3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</w:rPr>
              <w:t>2_ أنواع مقاييس الضغط النفسي</w:t>
            </w:r>
          </w:p>
          <w:p w:rsidR="00665EC3" w:rsidRPr="00665EC3" w:rsidRDefault="00665EC3" w:rsidP="00665EC3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</w:rPr>
              <w:t>3_ إجراءات بناء مقاييس الضغط النفسي</w:t>
            </w:r>
          </w:p>
          <w:p w:rsidR="00665EC3" w:rsidRPr="00665EC3" w:rsidRDefault="00665EC3" w:rsidP="00665EC3">
            <w:pPr>
              <w:pStyle w:val="ListParagraph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65EC3">
              <w:rPr>
                <w:rFonts w:hint="cs"/>
                <w:b/>
                <w:bCs/>
                <w:sz w:val="28"/>
                <w:szCs w:val="28"/>
                <w:rtl/>
              </w:rPr>
              <w:t xml:space="preserve">4_ نماذج من مقاييس الضغط النفسي </w:t>
            </w:r>
          </w:p>
          <w:p w:rsidR="00170D41" w:rsidRPr="00665EC3" w:rsidRDefault="00170D41" w:rsidP="00CB600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المناقشة والحوار 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السؤال السابر</w:t>
            </w:r>
          </w:p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طريقة التعليم التعاوني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D41" w:rsidRPr="00665EC3" w:rsidRDefault="00170D41" w:rsidP="00CB60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المشاركة والحضور</w:t>
            </w:r>
          </w:p>
          <w:p w:rsidR="00170D41" w:rsidRPr="00665EC3" w:rsidRDefault="00170D41" w:rsidP="00665EC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5E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الاشتراك معا في </w:t>
            </w:r>
            <w:r w:rsidR="00665E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القياس</w:t>
            </w:r>
          </w:p>
        </w:tc>
      </w:tr>
    </w:tbl>
    <w:p w:rsidR="00263393" w:rsidRDefault="00CB6001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br w:type="textWrapping" w:clear="all"/>
      </w:r>
    </w:p>
    <w:p w:rsidR="00DD3BA5" w:rsidRPr="00C73E0F" w:rsidRDefault="00DD3BA5" w:rsidP="00DD3BA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C73E0F" w:rsidRPr="00C73E0F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المكونات</w:t>
            </w:r>
          </w:p>
        </w:tc>
      </w:tr>
      <w:tr w:rsidR="00C73E0F" w:rsidRPr="00C73E0F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65EC3" w:rsidRPr="00AE0A20" w:rsidRDefault="00AE0A20" w:rsidP="00AE0A2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665EC3" w:rsidRPr="00AE0A20">
              <w:rPr>
                <w:sz w:val="28"/>
                <w:szCs w:val="28"/>
              </w:rPr>
              <w:t xml:space="preserve">Green berg , Jerrold (2010) . Comprehensive stress management, </w:t>
            </w:r>
            <w:proofErr w:type="spellStart"/>
            <w:r w:rsidR="00665EC3" w:rsidRPr="00AE0A20">
              <w:rPr>
                <w:sz w:val="28"/>
                <w:szCs w:val="28"/>
              </w:rPr>
              <w:t>Mcgraw</w:t>
            </w:r>
            <w:proofErr w:type="spellEnd"/>
            <w:r w:rsidR="00665EC3" w:rsidRPr="00AE0A20">
              <w:rPr>
                <w:sz w:val="28"/>
                <w:szCs w:val="28"/>
              </w:rPr>
              <w:t xml:space="preserve"> </w:t>
            </w:r>
            <w:proofErr w:type="gramStart"/>
            <w:r w:rsidR="00665EC3" w:rsidRPr="00AE0A20">
              <w:rPr>
                <w:sz w:val="28"/>
                <w:szCs w:val="28"/>
              </w:rPr>
              <w:t>Hill :</w:t>
            </w:r>
            <w:proofErr w:type="gramEnd"/>
            <w:r w:rsidR="00665EC3" w:rsidRPr="00AE0A20">
              <w:rPr>
                <w:sz w:val="28"/>
                <w:szCs w:val="28"/>
              </w:rPr>
              <w:t xml:space="preserve"> NY.</w:t>
            </w:r>
          </w:p>
          <w:p w:rsidR="00D862D9" w:rsidRPr="00665EC3" w:rsidRDefault="00AE0A20" w:rsidP="00665EC3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665EC3">
              <w:rPr>
                <w:rFonts w:hint="cs"/>
                <w:sz w:val="28"/>
                <w:szCs w:val="28"/>
                <w:rtl/>
                <w:lang w:bidi="ar-JO"/>
              </w:rPr>
              <w:t>طه ، حسين ؛ وحسين سلامه ( 2006 ) استراتيجيات إدارة الضغوط التربوية و النفسية . دار الفكر . الأردن : عمان</w:t>
            </w:r>
          </w:p>
        </w:tc>
      </w:tr>
      <w:tr w:rsidR="00216CCF" w:rsidRPr="00C73E0F" w:rsidTr="00997FAA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216CCF" w:rsidRPr="00C73E0F" w:rsidRDefault="00216CCF" w:rsidP="00216CC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</w:tcPr>
          <w:p w:rsidR="00665EC3" w:rsidRDefault="00665EC3" w:rsidP="00665EC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-السر طاوي ، زيدان ؛ وعبد العزيز ، الشخص ( 1998) بطارية قياس الضغوط النفسية وأساليب المواجهة والاحتياجات لأولياء الأمور ( دليل المقاييس)</w:t>
            </w:r>
          </w:p>
          <w:p w:rsidR="00665EC3" w:rsidRDefault="00665EC3" w:rsidP="00665EC3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النحاس ، عمر مصطفى (2012) الضغوط المهنية وعلاقتها بالصحة النفسية .</w:t>
            </w:r>
            <w:r w:rsidRPr="0036347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 جامعة 17 أكتوبر . القاهرة</w:t>
            </w:r>
          </w:p>
          <w:p w:rsidR="00665EC3" w:rsidRDefault="00665EC3" w:rsidP="00665EC3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ديفد فانتانا ( 1994) الضغوط النفسية تغلب عليها وابدأ الحياة ، ترجمة حمدي الفرماوي ورضا أبو سريع . القاهرة . دار الانجلو المصرية</w:t>
            </w:r>
          </w:p>
          <w:p w:rsidR="00665EC3" w:rsidRDefault="00665EC3" w:rsidP="00665EC3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عوض ، رئيفه رجب ( 2001) ضغوط المراهقين ومهارات المواجهة ( التشخيص والعلاج ) . مكتبة النهضة المصرية</w:t>
            </w:r>
          </w:p>
          <w:p w:rsidR="00665EC3" w:rsidRPr="00665EC3" w:rsidRDefault="00665EC3" w:rsidP="00731A17">
            <w:pPr>
              <w:pStyle w:val="ListParagraph"/>
              <w:numPr>
                <w:ilvl w:val="0"/>
                <w:numId w:val="15"/>
              </w:numPr>
              <w:bidi/>
              <w:spacing w:after="200" w:line="276" w:lineRule="auto"/>
              <w:ind w:left="900"/>
              <w:jc w:val="right"/>
              <w:rPr>
                <w:sz w:val="28"/>
                <w:szCs w:val="28"/>
              </w:rPr>
            </w:pPr>
            <w:proofErr w:type="spellStart"/>
            <w:r w:rsidRPr="00665EC3">
              <w:rPr>
                <w:sz w:val="28"/>
                <w:szCs w:val="28"/>
              </w:rPr>
              <w:t>Blonna</w:t>
            </w:r>
            <w:proofErr w:type="spellEnd"/>
            <w:r w:rsidRPr="00665EC3">
              <w:rPr>
                <w:sz w:val="28"/>
                <w:szCs w:val="28"/>
              </w:rPr>
              <w:t xml:space="preserve">, Richard (2000). Coping with stress </w:t>
            </w:r>
            <w:proofErr w:type="spellStart"/>
            <w:r w:rsidRPr="00665EC3">
              <w:rPr>
                <w:sz w:val="28"/>
                <w:szCs w:val="28"/>
              </w:rPr>
              <w:t>inchanging</w:t>
            </w:r>
            <w:proofErr w:type="spellEnd"/>
            <w:r w:rsidRPr="00665EC3">
              <w:rPr>
                <w:sz w:val="28"/>
                <w:szCs w:val="28"/>
              </w:rPr>
              <w:t xml:space="preserve"> world. </w:t>
            </w:r>
            <w:proofErr w:type="spellStart"/>
            <w:r w:rsidRPr="00665EC3">
              <w:rPr>
                <w:sz w:val="28"/>
                <w:szCs w:val="28"/>
              </w:rPr>
              <w:t>Mcgraw</w:t>
            </w:r>
            <w:proofErr w:type="spellEnd"/>
            <w:r w:rsidRPr="00665EC3">
              <w:rPr>
                <w:sz w:val="28"/>
                <w:szCs w:val="28"/>
              </w:rPr>
              <w:t xml:space="preserve"> </w:t>
            </w:r>
            <w:proofErr w:type="gramStart"/>
            <w:r w:rsidRPr="00665EC3">
              <w:rPr>
                <w:sz w:val="28"/>
                <w:szCs w:val="28"/>
              </w:rPr>
              <w:t>Hill :</w:t>
            </w:r>
            <w:proofErr w:type="gramEnd"/>
            <w:r w:rsidRPr="00665EC3">
              <w:rPr>
                <w:sz w:val="28"/>
                <w:szCs w:val="28"/>
              </w:rPr>
              <w:t xml:space="preserve"> NY.</w:t>
            </w:r>
          </w:p>
          <w:p w:rsidR="00FD5796" w:rsidRPr="00FD5796" w:rsidRDefault="00FD5796" w:rsidP="00731A17">
            <w:pPr>
              <w:bidi/>
              <w:ind w:left="360"/>
              <w:jc w:val="right"/>
              <w:rPr>
                <w:sz w:val="28"/>
                <w:szCs w:val="28"/>
                <w:rtl/>
              </w:rPr>
            </w:pPr>
            <w:r w:rsidRPr="00FD5796">
              <w:rPr>
                <w:rFonts w:hint="cs"/>
                <w:sz w:val="28"/>
                <w:szCs w:val="28"/>
                <w:rtl/>
              </w:rPr>
              <w:lastRenderedPageBreak/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proofErr w:type="gramStart"/>
            <w:r w:rsidRPr="00FD5796">
              <w:rPr>
                <w:sz w:val="28"/>
                <w:szCs w:val="28"/>
              </w:rPr>
              <w:t>Seaward ,</w:t>
            </w:r>
            <w:proofErr w:type="gramEnd"/>
            <w:r w:rsidRPr="00FD5796">
              <w:rPr>
                <w:sz w:val="28"/>
                <w:szCs w:val="28"/>
              </w:rPr>
              <w:t xml:space="preserve"> Brain (2012). </w:t>
            </w:r>
            <w:proofErr w:type="spellStart"/>
            <w:r w:rsidRPr="00FD5796">
              <w:rPr>
                <w:sz w:val="28"/>
                <w:szCs w:val="28"/>
              </w:rPr>
              <w:t>Manging</w:t>
            </w:r>
            <w:proofErr w:type="spellEnd"/>
            <w:r w:rsidRPr="00FD5796">
              <w:rPr>
                <w:sz w:val="28"/>
                <w:szCs w:val="28"/>
              </w:rPr>
              <w:t xml:space="preserve"> </w:t>
            </w:r>
            <w:proofErr w:type="gramStart"/>
            <w:r w:rsidRPr="00FD5796">
              <w:rPr>
                <w:sz w:val="28"/>
                <w:szCs w:val="28"/>
              </w:rPr>
              <w:t>stress .</w:t>
            </w:r>
            <w:proofErr w:type="gramEnd"/>
            <w:r w:rsidRPr="00FD5796">
              <w:rPr>
                <w:sz w:val="28"/>
                <w:szCs w:val="28"/>
              </w:rPr>
              <w:t xml:space="preserve"> Jones and Bartlett </w:t>
            </w:r>
            <w:proofErr w:type="gramStart"/>
            <w:r w:rsidRPr="00FD5796">
              <w:rPr>
                <w:sz w:val="28"/>
                <w:szCs w:val="28"/>
              </w:rPr>
              <w:t>Publisher :</w:t>
            </w:r>
            <w:proofErr w:type="gramEnd"/>
            <w:r w:rsidRPr="00FD5796">
              <w:rPr>
                <w:sz w:val="28"/>
                <w:szCs w:val="28"/>
              </w:rPr>
              <w:t xml:space="preserve"> Sudbury , mass.</w:t>
            </w:r>
          </w:p>
          <w:p w:rsidR="00DC4918" w:rsidRDefault="00DC4918" w:rsidP="00DC4918">
            <w:pPr>
              <w:rPr>
                <w:rtl/>
                <w:lang w:bidi="ar-JO"/>
              </w:rPr>
            </w:pPr>
          </w:p>
          <w:p w:rsidR="00216CCF" w:rsidRDefault="00216CCF" w:rsidP="00216CCF"/>
        </w:tc>
      </w:tr>
      <w:tr w:rsidR="00216CCF" w:rsidRPr="00C73E0F" w:rsidTr="00997FAA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216CCF" w:rsidRPr="00C73E0F" w:rsidRDefault="00216CCF" w:rsidP="00216CC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shd w:val="clear" w:color="auto" w:fill="auto"/>
          </w:tcPr>
          <w:p w:rsidR="009E4B13" w:rsidRDefault="009E4B13" w:rsidP="009E4B13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عثمان ، فاروق السيد ( 2000) القلق وإدارة الضغوط النفسية . القاهرة . دار الفكر العربي.</w:t>
            </w:r>
          </w:p>
          <w:p w:rsidR="009E4B13" w:rsidRDefault="009E4B13" w:rsidP="009E4B13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عسكر ، علي (1999) ضغوط الحياة وأساليب مواجهتها . القاهرة . دار الكتاب الحديث </w:t>
            </w:r>
          </w:p>
          <w:p w:rsidR="00C53BD4" w:rsidRPr="009E4B13" w:rsidRDefault="00C53BD4" w:rsidP="009E4B13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t>.</w:t>
            </w:r>
          </w:p>
          <w:p w:rsidR="00216CCF" w:rsidRDefault="00216CCF" w:rsidP="00216CCF">
            <w:pPr>
              <w:jc w:val="right"/>
            </w:pPr>
            <w:r>
              <w:t xml:space="preserve"> </w:t>
            </w:r>
          </w:p>
        </w:tc>
      </w:tr>
      <w:tr w:rsidR="00C73E0F" w:rsidRPr="00C73E0F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C73E0F" w:rsidRDefault="00E06E36" w:rsidP="00731A17">
            <w:pPr>
              <w:shd w:val="clear" w:color="auto" w:fill="FFFFFF"/>
              <w:bidi/>
              <w:spacing w:after="30" w:line="285" w:lineRule="atLeast"/>
              <w:jc w:val="right"/>
              <w:outlineLvl w:val="2"/>
              <w:rPr>
                <w:rFonts w:ascii="Simplified Arabic" w:hAnsi="Simplified Arabic" w:cs="Simplified Arabic"/>
                <w:sz w:val="24"/>
                <w:szCs w:val="24"/>
                <w:shd w:val="clear" w:color="auto" w:fill="FFFFFF"/>
                <w:rtl/>
              </w:rPr>
            </w:pPr>
            <w:hyperlink r:id="rId9" w:history="1">
              <w:r w:rsidRPr="00C73E0F">
                <w:rPr>
                  <w:rFonts w:ascii="Simplified Arabic" w:eastAsia="Times New Roman" w:hAnsi="Simplified Arabic" w:cs="Simplified Arabic"/>
                  <w:sz w:val="24"/>
                  <w:szCs w:val="24"/>
                </w:rPr>
                <w:t xml:space="preserve"> </w:t>
              </w:r>
            </w:hyperlink>
            <w:r w:rsidRPr="00C73E0F">
              <w:rPr>
                <w:rFonts w:ascii="Simplified Arabic" w:hAnsi="Simplified Arabic" w:cs="Simplified Arabic"/>
                <w:sz w:val="24"/>
                <w:szCs w:val="24"/>
                <w:shd w:val="clear" w:color="auto" w:fill="FFFFFF"/>
                <w:rtl/>
              </w:rPr>
              <w:t>‏</w:t>
            </w:r>
          </w:p>
          <w:p w:rsidR="00E06E36" w:rsidRDefault="009E4B13" w:rsidP="00731A17">
            <w:pPr>
              <w:shd w:val="clear" w:color="auto" w:fill="FFFFFF"/>
              <w:bidi/>
              <w:spacing w:after="30" w:line="285" w:lineRule="atLeast"/>
              <w:jc w:val="right"/>
              <w:outlineLvl w:val="2"/>
              <w:rPr>
                <w:rFonts w:ascii="Helvetica" w:hAnsi="Helvetica"/>
                <w:color w:val="111111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Helvetica" w:hAnsi="Helvetica"/>
                <w:color w:val="111111"/>
                <w:sz w:val="20"/>
                <w:szCs w:val="20"/>
                <w:shd w:val="clear" w:color="auto" w:fill="FFFFFF"/>
              </w:rPr>
              <w:t>https://www.nimh.nih.gov/health/publications/so-stressed-out-fact-sheet. Accessed Jan. 24, 2023</w:t>
            </w:r>
          </w:p>
          <w:p w:rsidR="009E4B13" w:rsidRPr="00C73E0F" w:rsidRDefault="009E4B13" w:rsidP="00731A17">
            <w:pPr>
              <w:shd w:val="clear" w:color="auto" w:fill="FFFFFF"/>
              <w:bidi/>
              <w:spacing w:after="30" w:line="285" w:lineRule="atLeast"/>
              <w:jc w:val="right"/>
              <w:outlineLvl w:val="2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Helvetica" w:hAnsi="Helvetica"/>
                <w:color w:val="111111"/>
                <w:sz w:val="20"/>
                <w:szCs w:val="20"/>
                <w:shd w:val="clear" w:color="auto" w:fill="FFFFFF"/>
              </w:rPr>
              <w:t>https://www.womenshealth.gov/mental-health/good-mental-health/stress-and-your-health. Accessed Jan. 23, 2023</w:t>
            </w:r>
          </w:p>
        </w:tc>
      </w:tr>
      <w:tr w:rsidR="00C73E0F" w:rsidRPr="00C73E0F" w:rsidTr="005E4CA5">
        <w:trPr>
          <w:trHeight w:val="5642"/>
        </w:trPr>
        <w:tc>
          <w:tcPr>
            <w:tcW w:w="2405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Default="00D862D9" w:rsidP="005E4CA5">
            <w:pPr>
              <w:shd w:val="clear" w:color="auto" w:fill="FFFFFF"/>
              <w:bidi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5E4CA5" w:rsidRPr="005E4CA5" w:rsidRDefault="005E4CA5" w:rsidP="00731A17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50"/>
              <w:ind w:left="0"/>
              <w:jc w:val="right"/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</w:pP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How stress affects your health. Ame</w:t>
            </w:r>
            <w:r w:rsidR="000D0893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rican Psychological Association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 xml:space="preserve"> http://www.apa.org/helpcenter/stress.aspx. Accessed Jan. 24, 2023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>.</w:t>
            </w:r>
          </w:p>
          <w:p w:rsidR="005E4CA5" w:rsidRPr="005E4CA5" w:rsidRDefault="005E4CA5" w:rsidP="00731A17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50"/>
              <w:ind w:left="0"/>
              <w:jc w:val="right"/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</w:pP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Relaxation techniques: What you need to know. National Center for Complementary and Integrative Health. https:// www.nccih.nih.gov/health/relaxation-techniques-what-you-need-to-know. Accessed Jan. 23, 2023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>.</w:t>
            </w:r>
          </w:p>
          <w:p w:rsidR="005E4CA5" w:rsidRPr="005E4CA5" w:rsidRDefault="005E4CA5" w:rsidP="00731A17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50"/>
              <w:ind w:left="0"/>
              <w:jc w:val="right"/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</w:pP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Meditation and mindfulness: What you need to know. National Center for Complementary and Integrative Health. https://www.nccih.nih.gov/health/meditation-and-mindfulness-what-you-need-to-know. Accessed Jan. 23, 2023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>.</w:t>
            </w:r>
          </w:p>
          <w:p w:rsidR="005E4CA5" w:rsidRPr="005E4CA5" w:rsidRDefault="005E4CA5" w:rsidP="00731A17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50"/>
              <w:ind w:left="0"/>
              <w:jc w:val="right"/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</w:pP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Yoga: What you need to know. National Center for Complementary and Integrative Health. https://www.nccih.nih.gov/health/yoga-what-you-need-to-know. Accessed Jan. 23, 2023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>.</w:t>
            </w:r>
          </w:p>
          <w:p w:rsidR="005E4CA5" w:rsidRPr="005E4CA5" w:rsidRDefault="005E4CA5" w:rsidP="00731A17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50"/>
              <w:ind w:left="0"/>
              <w:jc w:val="right"/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</w:pP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Stress and your health. U.S. Department of Health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 xml:space="preserve"> &amp; 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Human Services. https://www.womenshealth.gov/mental-health/good-mental-health/stress-and-your-health. Accessed Jan. 23, 2023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>.</w:t>
            </w:r>
          </w:p>
          <w:p w:rsidR="005E4CA5" w:rsidRPr="0094775B" w:rsidRDefault="005E4CA5" w:rsidP="00731A17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50"/>
              <w:ind w:left="0"/>
              <w:jc w:val="right"/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</w:pP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Seaward BL. Essentials of Managing Stress. 5th ed. Jones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 xml:space="preserve"> &amp; 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</w:rPr>
              <w:t>Bartlett Learning; 2021</w:t>
            </w:r>
            <w:r w:rsidRPr="005E4CA5">
              <w:rPr>
                <w:rFonts w:ascii="Helvetica" w:eastAsia="Times New Roman" w:hAnsi="Helvetica" w:cs="Times New Roman"/>
                <w:color w:val="111111"/>
                <w:sz w:val="20"/>
                <w:szCs w:val="20"/>
                <w:rtl/>
              </w:rPr>
              <w:t>.</w:t>
            </w:r>
          </w:p>
        </w:tc>
      </w:tr>
    </w:tbl>
    <w:p w:rsidR="00C26319" w:rsidRDefault="00C26319" w:rsidP="00C73E0F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p w:rsidR="005E4CA5" w:rsidRPr="00C73E0F" w:rsidRDefault="005E4CA5" w:rsidP="005E4CA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287"/>
        <w:gridCol w:w="1715"/>
        <w:gridCol w:w="636"/>
        <w:gridCol w:w="636"/>
        <w:gridCol w:w="652"/>
        <w:gridCol w:w="652"/>
        <w:gridCol w:w="636"/>
        <w:gridCol w:w="1913"/>
      </w:tblGrid>
      <w:tr w:rsidR="00C73E0F" w:rsidRPr="00C73E0F" w:rsidTr="005A65F8">
        <w:trPr>
          <w:trHeight w:val="397"/>
          <w:tblHeader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خطة تقييم المقرر</w:t>
            </w:r>
          </w:p>
        </w:tc>
      </w:tr>
      <w:tr w:rsidR="00C73E0F" w:rsidRPr="00C73E0F" w:rsidTr="005E4CA5">
        <w:trPr>
          <w:trHeight w:val="397"/>
          <w:tblHeader/>
        </w:trPr>
        <w:tc>
          <w:tcPr>
            <w:tcW w:w="2981" w:type="dxa"/>
            <w:gridSpan w:val="2"/>
            <w:vMerge w:val="restart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أدوات التقييم</w:t>
            </w:r>
          </w:p>
        </w:tc>
        <w:tc>
          <w:tcPr>
            <w:tcW w:w="1715" w:type="dxa"/>
            <w:vMerge w:val="restart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المخرجات</w:t>
            </w:r>
          </w:p>
        </w:tc>
      </w:tr>
      <w:tr w:rsidR="00C73E0F" w:rsidRPr="00C73E0F" w:rsidTr="005E4CA5">
        <w:trPr>
          <w:trHeight w:val="397"/>
          <w:tblHeader/>
        </w:trPr>
        <w:tc>
          <w:tcPr>
            <w:tcW w:w="2981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1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298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7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B1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A2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B2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4775B" w:rsidRPr="00C73E0F" w:rsidRDefault="00D862D9" w:rsidP="0094775B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15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ind w:right="113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94775B" w:rsidP="0094775B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امتحانات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862D9"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وظائف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65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C73E0F" w:rsidRPr="00C73E0F" w:rsidTr="005E4CA5">
        <w:trPr>
          <w:trHeight w:val="397"/>
        </w:trPr>
        <w:tc>
          <w:tcPr>
            <w:tcW w:w="2981" w:type="dxa"/>
            <w:gridSpan w:val="2"/>
            <w:shd w:val="clear" w:color="auto" w:fill="D9D9D9"/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7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C73E0F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C73E0F"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C73E0F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D862D9" w:rsidRPr="00C73E0F" w:rsidRDefault="00D862D9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07882" w:rsidRPr="00C73E0F" w:rsidRDefault="00307882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07882" w:rsidRPr="00C73E0F" w:rsidRDefault="00307882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07882" w:rsidRPr="00C73E0F" w:rsidRDefault="00307882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07882" w:rsidRPr="00C73E0F" w:rsidRDefault="00307882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07882" w:rsidRPr="00C73E0F" w:rsidRDefault="00307882" w:rsidP="00C73E0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07882" w:rsidRPr="00C73E0F" w:rsidRDefault="00307882" w:rsidP="00C73E0F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sectPr w:rsidR="00307882" w:rsidRPr="00C73E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417" w:rsidRDefault="008B5417" w:rsidP="00C73E0F">
      <w:pPr>
        <w:spacing w:after="0" w:line="240" w:lineRule="auto"/>
      </w:pPr>
      <w:r>
        <w:separator/>
      </w:r>
    </w:p>
  </w:endnote>
  <w:endnote w:type="continuationSeparator" w:id="0">
    <w:p w:rsidR="008B5417" w:rsidRDefault="008B5417" w:rsidP="00C7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452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3E0F" w:rsidRDefault="00C73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C2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3E0F" w:rsidRDefault="00C73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417" w:rsidRDefault="008B5417" w:rsidP="00C73E0F">
      <w:pPr>
        <w:spacing w:after="0" w:line="240" w:lineRule="auto"/>
      </w:pPr>
      <w:r>
        <w:separator/>
      </w:r>
    </w:p>
  </w:footnote>
  <w:footnote w:type="continuationSeparator" w:id="0">
    <w:p w:rsidR="008B5417" w:rsidRDefault="008B5417" w:rsidP="00C7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7A26"/>
    <w:multiLevelType w:val="hybridMultilevel"/>
    <w:tmpl w:val="9CBA3C88"/>
    <w:lvl w:ilvl="0" w:tplc="8CFE4DC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023DDB"/>
    <w:multiLevelType w:val="hybridMultilevel"/>
    <w:tmpl w:val="6AC6970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24C60"/>
    <w:multiLevelType w:val="multilevel"/>
    <w:tmpl w:val="640E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7077B"/>
    <w:multiLevelType w:val="multilevel"/>
    <w:tmpl w:val="56D6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5759"/>
    <w:multiLevelType w:val="hybridMultilevel"/>
    <w:tmpl w:val="5FB07F26"/>
    <w:lvl w:ilvl="0" w:tplc="86C0D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C304F"/>
    <w:multiLevelType w:val="hybridMultilevel"/>
    <w:tmpl w:val="1A5CA000"/>
    <w:lvl w:ilvl="0" w:tplc="4FAA97C0">
      <w:start w:val="4"/>
      <w:numFmt w:val="bullet"/>
      <w:lvlText w:val="-"/>
      <w:lvlJc w:val="left"/>
      <w:pPr>
        <w:ind w:left="76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E56B4"/>
    <w:multiLevelType w:val="hybridMultilevel"/>
    <w:tmpl w:val="4BFEB3D8"/>
    <w:lvl w:ilvl="0" w:tplc="5D18ED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76DE7"/>
    <w:multiLevelType w:val="hybridMultilevel"/>
    <w:tmpl w:val="FC2C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4F539B"/>
    <w:multiLevelType w:val="hybridMultilevel"/>
    <w:tmpl w:val="F9F836FC"/>
    <w:lvl w:ilvl="0" w:tplc="979CB6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A94BBA"/>
    <w:multiLevelType w:val="hybridMultilevel"/>
    <w:tmpl w:val="1E946982"/>
    <w:lvl w:ilvl="0" w:tplc="C3169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17422">
    <w:abstractNumId w:val="11"/>
  </w:num>
  <w:num w:numId="2" w16cid:durableId="1710453540">
    <w:abstractNumId w:val="6"/>
  </w:num>
  <w:num w:numId="3" w16cid:durableId="1111702396">
    <w:abstractNumId w:val="7"/>
  </w:num>
  <w:num w:numId="4" w16cid:durableId="1097022332">
    <w:abstractNumId w:val="15"/>
  </w:num>
  <w:num w:numId="5" w16cid:durableId="668093505">
    <w:abstractNumId w:val="1"/>
  </w:num>
  <w:num w:numId="6" w16cid:durableId="1050225112">
    <w:abstractNumId w:val="0"/>
  </w:num>
  <w:num w:numId="7" w16cid:durableId="371001900">
    <w:abstractNumId w:val="9"/>
  </w:num>
  <w:num w:numId="8" w16cid:durableId="1184589552">
    <w:abstractNumId w:val="8"/>
  </w:num>
  <w:num w:numId="9" w16cid:durableId="1509515593">
    <w:abstractNumId w:val="14"/>
  </w:num>
  <w:num w:numId="10" w16cid:durableId="608047829">
    <w:abstractNumId w:val="13"/>
  </w:num>
  <w:num w:numId="11" w16cid:durableId="842432077">
    <w:abstractNumId w:val="3"/>
  </w:num>
  <w:num w:numId="12" w16cid:durableId="2004770879">
    <w:abstractNumId w:val="5"/>
  </w:num>
  <w:num w:numId="13" w16cid:durableId="17510469">
    <w:abstractNumId w:val="10"/>
  </w:num>
  <w:num w:numId="14" w16cid:durableId="907107628">
    <w:abstractNumId w:val="12"/>
  </w:num>
  <w:num w:numId="15" w16cid:durableId="1458791588">
    <w:abstractNumId w:val="16"/>
  </w:num>
  <w:num w:numId="16" w16cid:durableId="1654336292">
    <w:abstractNumId w:val="17"/>
  </w:num>
  <w:num w:numId="17" w16cid:durableId="92559111">
    <w:abstractNumId w:val="2"/>
  </w:num>
  <w:num w:numId="18" w16cid:durableId="147228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90EEC"/>
    <w:rsid w:val="000D0893"/>
    <w:rsid w:val="000E2EA7"/>
    <w:rsid w:val="00110B63"/>
    <w:rsid w:val="00144575"/>
    <w:rsid w:val="00170D41"/>
    <w:rsid w:val="00216CCF"/>
    <w:rsid w:val="00256FDB"/>
    <w:rsid w:val="00263393"/>
    <w:rsid w:val="0026349C"/>
    <w:rsid w:val="002E0ACF"/>
    <w:rsid w:val="00307882"/>
    <w:rsid w:val="00351856"/>
    <w:rsid w:val="003D1736"/>
    <w:rsid w:val="003F0C36"/>
    <w:rsid w:val="00411480"/>
    <w:rsid w:val="00446DE8"/>
    <w:rsid w:val="004B064C"/>
    <w:rsid w:val="004B408D"/>
    <w:rsid w:val="004D16CE"/>
    <w:rsid w:val="00505046"/>
    <w:rsid w:val="005427C8"/>
    <w:rsid w:val="00584853"/>
    <w:rsid w:val="005A65F8"/>
    <w:rsid w:val="005E4CA5"/>
    <w:rsid w:val="00665EC3"/>
    <w:rsid w:val="006F4CBE"/>
    <w:rsid w:val="00716879"/>
    <w:rsid w:val="00731A17"/>
    <w:rsid w:val="0075034A"/>
    <w:rsid w:val="00790680"/>
    <w:rsid w:val="007C122D"/>
    <w:rsid w:val="00881B40"/>
    <w:rsid w:val="00884436"/>
    <w:rsid w:val="0089088C"/>
    <w:rsid w:val="00893B9E"/>
    <w:rsid w:val="008B5417"/>
    <w:rsid w:val="008B7E93"/>
    <w:rsid w:val="008C0140"/>
    <w:rsid w:val="008C6DB3"/>
    <w:rsid w:val="008D1CF6"/>
    <w:rsid w:val="008D1E50"/>
    <w:rsid w:val="0094775B"/>
    <w:rsid w:val="009A0F28"/>
    <w:rsid w:val="009E4B13"/>
    <w:rsid w:val="00A07159"/>
    <w:rsid w:val="00A41C69"/>
    <w:rsid w:val="00A44B71"/>
    <w:rsid w:val="00A57F8C"/>
    <w:rsid w:val="00AE0A20"/>
    <w:rsid w:val="00AF0379"/>
    <w:rsid w:val="00AF1380"/>
    <w:rsid w:val="00B177CA"/>
    <w:rsid w:val="00B35C28"/>
    <w:rsid w:val="00B50344"/>
    <w:rsid w:val="00B67B65"/>
    <w:rsid w:val="00BC76A2"/>
    <w:rsid w:val="00C0543D"/>
    <w:rsid w:val="00C14272"/>
    <w:rsid w:val="00C26319"/>
    <w:rsid w:val="00C43185"/>
    <w:rsid w:val="00C53BD4"/>
    <w:rsid w:val="00C73E0F"/>
    <w:rsid w:val="00C8598C"/>
    <w:rsid w:val="00CA5123"/>
    <w:rsid w:val="00CB6001"/>
    <w:rsid w:val="00CC509D"/>
    <w:rsid w:val="00CE0FD4"/>
    <w:rsid w:val="00D34A4D"/>
    <w:rsid w:val="00D549D0"/>
    <w:rsid w:val="00D862D9"/>
    <w:rsid w:val="00DC4918"/>
    <w:rsid w:val="00DD28A7"/>
    <w:rsid w:val="00DD3BA5"/>
    <w:rsid w:val="00DF4F46"/>
    <w:rsid w:val="00E02914"/>
    <w:rsid w:val="00E06E36"/>
    <w:rsid w:val="00E70C46"/>
    <w:rsid w:val="00E93F90"/>
    <w:rsid w:val="00EC64D6"/>
    <w:rsid w:val="00F67A2C"/>
    <w:rsid w:val="00F80DAF"/>
    <w:rsid w:val="00FA569E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0F"/>
  </w:style>
  <w:style w:type="paragraph" w:styleId="Footer">
    <w:name w:val="footer"/>
    <w:basedOn w:val="Normal"/>
    <w:link w:val="FooterChar"/>
    <w:uiPriority w:val="99"/>
    <w:unhideWhenUsed/>
    <w:rsid w:val="00C7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0F"/>
  </w:style>
  <w:style w:type="character" w:customStyle="1" w:styleId="Heading1Char">
    <w:name w:val="Heading 1 Char"/>
    <w:basedOn w:val="DefaultParagraphFont"/>
    <w:link w:val="Heading1"/>
    <w:uiPriority w:val="9"/>
    <w:rsid w:val="00884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14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2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1C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99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abiat55@yahoo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aarabiat55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urnals.ekb.eg/article_268210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UXCFDSH4Y37E-11-720</_dlc_DocId>
    <_dlc_DocIdUrl xmlns="b417192f-9b40-4b27-a16e-6e0147391471">
      <Url>https://www.mutah.edu.jo/ar/education/_layouts/DocIdRedir.aspx?ID=UXCFDSH4Y37E-11-720</Url>
      <Description>UXCFDSH4Y37E-11-720</Description>
    </_dlc_DocIdUrl>
  </documentManagement>
</p:properties>
</file>

<file path=customXml/itemProps1.xml><?xml version="1.0" encoding="utf-8"?>
<ds:datastoreItem xmlns:ds="http://schemas.openxmlformats.org/officeDocument/2006/customXml" ds:itemID="{CDB744A0-46B3-4DB3-B33D-BFA2FDB82D4F}"/>
</file>

<file path=customXml/itemProps2.xml><?xml version="1.0" encoding="utf-8"?>
<ds:datastoreItem xmlns:ds="http://schemas.openxmlformats.org/officeDocument/2006/customXml" ds:itemID="{F3408AE6-8717-49BB-94E1-46942452D249}"/>
</file>

<file path=customXml/itemProps3.xml><?xml version="1.0" encoding="utf-8"?>
<ds:datastoreItem xmlns:ds="http://schemas.openxmlformats.org/officeDocument/2006/customXml" ds:itemID="{3694940E-FF2D-4607-8D8E-EC3BF80255D3}"/>
</file>

<file path=customXml/itemProps4.xml><?xml version="1.0" encoding="utf-8"?>
<ds:datastoreItem xmlns:ds="http://schemas.openxmlformats.org/officeDocument/2006/customXml" ds:itemID="{AC6AF848-6768-484C-A301-57CBE687E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5937</Characters>
  <Application>Microsoft Office Word</Application>
  <DocSecurity>0</DocSecurity>
  <Lines>456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2025-03-17T06:26:00Z</dcterms:created>
  <dcterms:modified xsi:type="dcterms:W3CDTF">2025-03-17T06:26:00Z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e6c5bc51f219528f4e91c22a26a78ce3891f0b95ee61fc79aef8c0b483e838ad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0828a93c-1ef9-45af-a587-866f2481e88d</vt:lpwstr>
  </property>
</Properties>
</file>