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511" w:rsidRPr="00960511" w:rsidRDefault="00960511" w:rsidP="00960511">
      <w:pPr>
        <w:keepNext/>
        <w:keepLines/>
        <w:pageBreakBefore/>
        <w:shd w:val="clear" w:color="auto" w:fill="D9D9D9"/>
        <w:bidi/>
        <w:spacing w:after="120" w:line="240" w:lineRule="auto"/>
        <w:jc w:val="center"/>
        <w:outlineLvl w:val="0"/>
        <w:rPr>
          <w:rFonts w:ascii="Times New Roman Bold" w:eastAsia="Calibri" w:hAnsi="Times New Roman Bold" w:cs="Sakkal Majalla"/>
          <w:b/>
          <w:bCs/>
          <w:color w:val="000000"/>
          <w:sz w:val="28"/>
          <w:szCs w:val="32"/>
          <w:rtl/>
        </w:rPr>
      </w:pPr>
      <w:bookmarkStart w:id="0" w:name="_Toc125366163"/>
      <w:r w:rsidRPr="00960511">
        <w:rPr>
          <w:rFonts w:ascii="Times New Roman Bold" w:eastAsia="Calibri" w:hAnsi="Times New Roman Bold" w:cs="Sakkal Majalla" w:hint="cs"/>
          <w:b/>
          <w:bCs/>
          <w:color w:val="000000"/>
          <w:sz w:val="28"/>
          <w:szCs w:val="32"/>
          <w:rtl/>
        </w:rPr>
        <w:t>نموذج رقم (4): تحديد مستوى مقرر  دراسي في مستويات الإطار الوطني الأردني للمؤهلات</w:t>
      </w:r>
      <w:bookmarkEnd w:id="0"/>
    </w:p>
    <w:p w:rsidR="00960511" w:rsidRDefault="00960511" w:rsidP="00960511">
      <w:pPr>
        <w:jc w:val="right"/>
        <w:rPr>
          <w:rtl/>
        </w:rPr>
      </w:pPr>
    </w:p>
    <w:p w:rsidR="00960511" w:rsidRDefault="00960511" w:rsidP="00960511">
      <w:pPr>
        <w:jc w:val="right"/>
        <w:rPr>
          <w:rFonts w:ascii="Times New Roman" w:eastAsia="Calibri" w:hAnsi="Times New Roman" w:cs="Simplified Arabic"/>
          <w:b/>
          <w:bCs/>
          <w:color w:val="000000"/>
          <w:sz w:val="28"/>
          <w:szCs w:val="28"/>
          <w:rtl/>
          <w:lang w:bidi="ar-JO"/>
        </w:rPr>
      </w:pPr>
      <w:r w:rsidRPr="00960511">
        <w:rPr>
          <w:rFonts w:ascii="Times New Roman" w:eastAsia="Calibri" w:hAnsi="Times New Roman" w:cs="Simplified Arabic" w:hint="cs"/>
          <w:b/>
          <w:bCs/>
          <w:color w:val="000000"/>
          <w:sz w:val="28"/>
          <w:szCs w:val="28"/>
          <w:rtl/>
          <w:lang w:bidi="ar-JO"/>
        </w:rPr>
        <w:t>ملاحظة: يتم تعبئة هذا النموذج لكل مقرر دراسي في الخطة الدراسية للمؤهل</w:t>
      </w:r>
    </w:p>
    <w:p w:rsidR="00960511" w:rsidRPr="00960511" w:rsidRDefault="00960511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معلومات المقرر الدراسي المراد تحديد مستواه في الإطار الوطني الأردني للمؤهلات</w:t>
      </w:r>
    </w:p>
    <w:tbl>
      <w:tblPr>
        <w:tblStyle w:val="TableGrid"/>
        <w:bidiVisual/>
        <w:tblW w:w="9613" w:type="dxa"/>
        <w:jc w:val="center"/>
        <w:tblLook w:val="04A0"/>
      </w:tblPr>
      <w:tblGrid>
        <w:gridCol w:w="1958"/>
        <w:gridCol w:w="1733"/>
        <w:gridCol w:w="1513"/>
        <w:gridCol w:w="1006"/>
        <w:gridCol w:w="2412"/>
        <w:gridCol w:w="991"/>
      </w:tblGrid>
      <w:tr w:rsidR="00960511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الكلية</w:t>
            </w:r>
          </w:p>
        </w:tc>
        <w:tc>
          <w:tcPr>
            <w:tcW w:w="7655" w:type="dxa"/>
            <w:gridSpan w:val="5"/>
            <w:vAlign w:val="center"/>
          </w:tcPr>
          <w:p w:rsidR="00960511" w:rsidRPr="00960511" w:rsidRDefault="00F36A37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العلوم التربوية </w:t>
            </w:r>
          </w:p>
        </w:tc>
      </w:tr>
      <w:tr w:rsidR="00960511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القسم</w:t>
            </w:r>
          </w:p>
        </w:tc>
        <w:tc>
          <w:tcPr>
            <w:tcW w:w="7655" w:type="dxa"/>
            <w:gridSpan w:val="5"/>
            <w:vAlign w:val="center"/>
          </w:tcPr>
          <w:p w:rsidR="00960511" w:rsidRPr="00960511" w:rsidRDefault="00F36A37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الإرشاد والتربية الخاصة </w:t>
            </w:r>
          </w:p>
        </w:tc>
      </w:tr>
      <w:tr w:rsidR="00960511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المستوى في الإطار</w:t>
            </w:r>
          </w:p>
        </w:tc>
        <w:tc>
          <w:tcPr>
            <w:tcW w:w="4252" w:type="dxa"/>
            <w:gridSpan w:val="3"/>
            <w:vAlign w:val="center"/>
          </w:tcPr>
          <w:p w:rsidR="00960511" w:rsidRPr="00F36A37" w:rsidRDefault="00F36A37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Cs w:val="24"/>
                <w:lang w:bidi="ar-JO"/>
              </w:rPr>
            </w:pPr>
            <w:r w:rsidRPr="00F36A37">
              <w:rPr>
                <w:rFonts w:ascii="Times New Roman Bold" w:eastAsia="Calibri" w:hAnsi="Times New Roman Bold" w:cs="Simplified Arabic" w:hint="cs"/>
                <w:color w:val="000000"/>
                <w:szCs w:val="24"/>
                <w:rtl/>
                <w:lang w:bidi="ar-JO"/>
              </w:rPr>
              <w:t xml:space="preserve">التاسع </w:t>
            </w:r>
          </w:p>
        </w:tc>
        <w:tc>
          <w:tcPr>
            <w:tcW w:w="2412" w:type="dxa"/>
            <w:shd w:val="clear" w:color="auto" w:fill="D9D9D9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عدد الساعات في الإطار</w:t>
            </w:r>
          </w:p>
        </w:tc>
        <w:tc>
          <w:tcPr>
            <w:tcW w:w="991" w:type="dxa"/>
            <w:vAlign w:val="center"/>
          </w:tcPr>
          <w:p w:rsidR="00960511" w:rsidRPr="00960511" w:rsidRDefault="00F36A37" w:rsidP="00F36A37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</w:tr>
      <w:tr w:rsidR="00960511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المقرر واسمه</w:t>
            </w:r>
          </w:p>
        </w:tc>
        <w:tc>
          <w:tcPr>
            <w:tcW w:w="4252" w:type="dxa"/>
            <w:gridSpan w:val="3"/>
            <w:vAlign w:val="center"/>
          </w:tcPr>
          <w:p w:rsidR="00960511" w:rsidRPr="00F36A37" w:rsidRDefault="00221788" w:rsidP="00221788">
            <w:pPr>
              <w:bidi/>
              <w:rPr>
                <w:rFonts w:ascii="Times New Roman Bold" w:eastAsia="Calibri" w:hAnsi="Times New Roman Bold" w:cs="Simplified Arabic"/>
                <w:color w:val="000000"/>
                <w:szCs w:val="24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18"/>
                <w:szCs w:val="20"/>
                <w:rtl/>
                <w:lang w:bidi="ar-JO"/>
              </w:rPr>
              <w:t>(0806788</w:t>
            </w:r>
            <w:r w:rsidR="00E278A6" w:rsidRPr="00E278A6">
              <w:rPr>
                <w:rFonts w:ascii="Times New Roman Bold" w:eastAsia="Calibri" w:hAnsi="Times New Roman Bold" w:cs="Simplified Arabic" w:hint="cs"/>
                <w:color w:val="000000"/>
                <w:sz w:val="18"/>
                <w:szCs w:val="20"/>
                <w:rtl/>
                <w:lang w:bidi="ar-JO"/>
              </w:rPr>
              <w:t xml:space="preserve">) </w:t>
            </w:r>
            <w:r w:rsidRPr="001B144B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التحليل السلوكي التطبيقي في </w:t>
            </w:r>
            <w:r w:rsidRPr="001B144B">
              <w:rPr>
                <w:rFonts w:cs="Simplified Arabic" w:hint="cs"/>
                <w:sz w:val="24"/>
                <w:szCs w:val="24"/>
                <w:rtl/>
              </w:rPr>
              <w:t>التربية الخاصة</w:t>
            </w:r>
          </w:p>
        </w:tc>
        <w:tc>
          <w:tcPr>
            <w:tcW w:w="2412" w:type="dxa"/>
            <w:shd w:val="clear" w:color="auto" w:fill="D9D9D9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المتطلب السابق</w:t>
            </w:r>
          </w:p>
        </w:tc>
        <w:tc>
          <w:tcPr>
            <w:tcW w:w="991" w:type="dxa"/>
            <w:vAlign w:val="center"/>
          </w:tcPr>
          <w:p w:rsidR="00960511" w:rsidRPr="00960511" w:rsidRDefault="00F36A37" w:rsidP="00F36A37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-</w:t>
            </w:r>
          </w:p>
        </w:tc>
      </w:tr>
      <w:tr w:rsidR="00960511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الساعات المعتمدة</w:t>
            </w:r>
          </w:p>
        </w:tc>
        <w:tc>
          <w:tcPr>
            <w:tcW w:w="1733" w:type="dxa"/>
            <w:vAlign w:val="center"/>
          </w:tcPr>
          <w:p w:rsidR="00960511" w:rsidRPr="00960511" w:rsidRDefault="00F36A37" w:rsidP="00960511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 Bold" w:eastAsia="Calibri" w:hAnsi="Times New Roman Bold" w:cs="Times New Roman" w:hint="cs"/>
                <w:color w:val="000000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1513" w:type="dxa"/>
            <w:shd w:val="clear" w:color="auto" w:fill="D9D9D9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نظري</w:t>
            </w:r>
          </w:p>
        </w:tc>
        <w:tc>
          <w:tcPr>
            <w:tcW w:w="1006" w:type="dxa"/>
            <w:vAlign w:val="center"/>
          </w:tcPr>
          <w:p w:rsidR="00960511" w:rsidRPr="00960511" w:rsidRDefault="00F36A37" w:rsidP="00960511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 Bold" w:eastAsia="Calibri" w:hAnsi="Times New Roman Bold" w:cs="Times New Roman" w:hint="cs"/>
                <w:color w:val="000000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2412" w:type="dxa"/>
            <w:shd w:val="clear" w:color="auto" w:fill="D9D9D9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عملي</w:t>
            </w:r>
          </w:p>
        </w:tc>
        <w:tc>
          <w:tcPr>
            <w:tcW w:w="991" w:type="dxa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</w:p>
        </w:tc>
      </w:tr>
      <w:tr w:rsidR="00960511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تاريخ إعداد المقرر</w:t>
            </w:r>
          </w:p>
        </w:tc>
        <w:tc>
          <w:tcPr>
            <w:tcW w:w="1733" w:type="dxa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513" w:type="dxa"/>
            <w:shd w:val="clear" w:color="auto" w:fill="D9D9D9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تاريخ التعديل</w:t>
            </w:r>
          </w:p>
        </w:tc>
        <w:tc>
          <w:tcPr>
            <w:tcW w:w="4409" w:type="dxa"/>
            <w:gridSpan w:val="3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</w:p>
        </w:tc>
      </w:tr>
      <w:tr w:rsidR="00960511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الحضور</w:t>
            </w:r>
          </w:p>
        </w:tc>
        <w:tc>
          <w:tcPr>
            <w:tcW w:w="7655" w:type="dxa"/>
            <w:gridSpan w:val="5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="00F36A37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rtl/>
                <w:lang w:bidi="ar-JO"/>
              </w:rPr>
              <w:t>×</w:t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وجاهي</w:t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lang w:bidi="ar-JO"/>
              </w:rPr>
              <w:sym w:font="Wingdings" w:char="F0A8"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rtl/>
                <w:lang w:bidi="ar-JO"/>
              </w:rPr>
              <w:t xml:space="preserve"> عن بُعد</w:t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8"/>
                <w:szCs w:val="32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8"/>
                <w:szCs w:val="32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lang w:bidi="ar-JO"/>
              </w:rPr>
              <w:sym w:font="Wingdings" w:char="F0A8"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rtl/>
                <w:lang w:bidi="ar-JO"/>
              </w:rPr>
              <w:t xml:space="preserve"> مدمج</w:t>
            </w:r>
          </w:p>
        </w:tc>
      </w:tr>
      <w:tr w:rsidR="00F36A37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F36A37" w:rsidRPr="00960511" w:rsidRDefault="00F36A37" w:rsidP="00F36A37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الأهداف</w:t>
            </w:r>
          </w:p>
        </w:tc>
        <w:tc>
          <w:tcPr>
            <w:tcW w:w="7655" w:type="dxa"/>
            <w:gridSpan w:val="5"/>
            <w:vAlign w:val="center"/>
          </w:tcPr>
          <w:p w:rsidR="00F36A37" w:rsidRPr="004420A3" w:rsidRDefault="00F36A37" w:rsidP="00F36A37">
            <w:pPr>
              <w:bidi/>
              <w:spacing w:before="120"/>
              <w:jc w:val="both"/>
              <w:rPr>
                <w:rFonts w:eastAsia="Calibri" w:cs="Simplified Arabic"/>
                <w:color w:val="000000"/>
                <w:sz w:val="20"/>
                <w:szCs w:val="20"/>
              </w:rPr>
            </w:pPr>
            <w:r w:rsidRPr="004420A3">
              <w:rPr>
                <w:rFonts w:eastAsia="Calibri" w:cs="Simplified Arabic" w:hint="cs"/>
                <w:color w:val="000000"/>
                <w:sz w:val="20"/>
                <w:szCs w:val="20"/>
                <w:rtl/>
              </w:rPr>
              <w:t xml:space="preserve">يتوقع من الطالب بعد دراسته هذا المقرر ما يلي:  </w:t>
            </w:r>
          </w:p>
          <w:p w:rsidR="00E278A6" w:rsidRPr="00873ED3" w:rsidRDefault="00E278A6" w:rsidP="00E278A6">
            <w:pPr>
              <w:pStyle w:val="ListParagraph"/>
              <w:numPr>
                <w:ilvl w:val="0"/>
                <w:numId w:val="1"/>
              </w:numPr>
              <w:bidi/>
              <w:spacing w:before="120"/>
              <w:jc w:val="both"/>
              <w:rPr>
                <w:rFonts w:asciiTheme="minorHAnsi" w:eastAsia="Calibri" w:hAnsiTheme="minorHAnsi" w:cs="Simplified Arabic"/>
                <w:color w:val="000000"/>
                <w:sz w:val="20"/>
                <w:szCs w:val="20"/>
                <w:lang w:bidi="ar-SA"/>
              </w:rPr>
            </w:pPr>
            <w:r w:rsidRPr="00873ED3">
              <w:rPr>
                <w:rFonts w:asciiTheme="minorHAnsi" w:eastAsia="Calibri" w:hAnsiTheme="minorHAnsi" w:cs="Simplified Arabic"/>
                <w:color w:val="000000"/>
                <w:sz w:val="20"/>
                <w:szCs w:val="20"/>
                <w:rtl/>
                <w:lang w:bidi="ar-SA"/>
              </w:rPr>
              <w:t>معرفة الإعاقات الأكثر انتشارا والأقل انتشارا وخصائصها السلوكية والتعليمية</w:t>
            </w:r>
            <w:r w:rsidRPr="00873ED3">
              <w:rPr>
                <w:rFonts w:asciiTheme="minorHAnsi" w:eastAsia="Calibri" w:hAnsiTheme="minorHAnsi" w:cs="Simplified Arabic" w:hint="cs"/>
                <w:color w:val="000000"/>
                <w:sz w:val="20"/>
                <w:szCs w:val="20"/>
                <w:rtl/>
                <w:lang w:bidi="ar-SA"/>
              </w:rPr>
              <w:t xml:space="preserve">، </w:t>
            </w:r>
            <w:r w:rsidRPr="00873ED3">
              <w:rPr>
                <w:rFonts w:asciiTheme="minorHAnsi" w:eastAsia="Calibri" w:hAnsiTheme="minorHAnsi" w:cs="Simplified Arabic"/>
                <w:color w:val="000000"/>
                <w:sz w:val="20"/>
                <w:szCs w:val="20"/>
                <w:rtl/>
                <w:lang w:bidi="ar-SA"/>
              </w:rPr>
              <w:t>وكذلك الموهوبين وخصائصهم</w:t>
            </w:r>
            <w:r w:rsidRPr="00873ED3">
              <w:rPr>
                <w:rFonts w:asciiTheme="minorHAnsi" w:eastAsia="Calibri" w:hAnsiTheme="minorHAnsi" w:cs="Simplified Arabic" w:hint="cs"/>
                <w:color w:val="000000"/>
                <w:sz w:val="20"/>
                <w:szCs w:val="20"/>
                <w:rtl/>
                <w:lang w:bidi="ar-SA"/>
              </w:rPr>
              <w:t xml:space="preserve">. </w:t>
            </w:r>
          </w:p>
          <w:p w:rsidR="00E278A6" w:rsidRPr="00873ED3" w:rsidRDefault="00E278A6" w:rsidP="00E278A6">
            <w:pPr>
              <w:pStyle w:val="ListParagraph"/>
              <w:numPr>
                <w:ilvl w:val="0"/>
                <w:numId w:val="1"/>
              </w:numPr>
              <w:bidi/>
              <w:spacing w:before="120"/>
              <w:jc w:val="both"/>
              <w:rPr>
                <w:rFonts w:asciiTheme="minorHAnsi" w:eastAsia="Calibri" w:hAnsiTheme="minorHAnsi" w:cs="Simplified Arabic"/>
                <w:color w:val="000000"/>
                <w:sz w:val="20"/>
                <w:szCs w:val="20"/>
                <w:lang w:bidi="ar-SA"/>
              </w:rPr>
            </w:pPr>
            <w:r w:rsidRPr="00873ED3">
              <w:rPr>
                <w:rFonts w:asciiTheme="minorHAnsi" w:eastAsia="Calibri" w:hAnsiTheme="minorHAnsi" w:cs="Simplified Arabic"/>
                <w:color w:val="000000"/>
                <w:sz w:val="20"/>
                <w:szCs w:val="20"/>
                <w:rtl/>
                <w:lang w:bidi="ar-SA"/>
              </w:rPr>
              <w:t>معرفة طرق وأساليب تقييم الطلبة ذوي الإعاقة والطلبة المو</w:t>
            </w:r>
            <w:r w:rsidRPr="00873ED3">
              <w:rPr>
                <w:rFonts w:asciiTheme="minorHAnsi" w:eastAsia="Calibri" w:hAnsiTheme="minorHAnsi" w:cs="Simplified Arabic" w:hint="cs"/>
                <w:color w:val="000000"/>
                <w:sz w:val="20"/>
                <w:szCs w:val="20"/>
                <w:rtl/>
                <w:lang w:bidi="ar-SA"/>
              </w:rPr>
              <w:t xml:space="preserve">هوبين. </w:t>
            </w:r>
          </w:p>
          <w:p w:rsidR="00E278A6" w:rsidRPr="00873ED3" w:rsidRDefault="00E278A6" w:rsidP="00E278A6">
            <w:pPr>
              <w:pStyle w:val="ListParagraph"/>
              <w:numPr>
                <w:ilvl w:val="0"/>
                <w:numId w:val="1"/>
              </w:numPr>
              <w:bidi/>
              <w:spacing w:before="120"/>
              <w:jc w:val="both"/>
              <w:rPr>
                <w:rFonts w:asciiTheme="minorHAnsi" w:eastAsia="Calibri" w:hAnsiTheme="minorHAnsi" w:cs="Simplified Arabic"/>
                <w:color w:val="000000"/>
                <w:sz w:val="20"/>
                <w:szCs w:val="20"/>
                <w:lang w:bidi="ar-SA"/>
              </w:rPr>
            </w:pPr>
            <w:r w:rsidRPr="00873ED3">
              <w:rPr>
                <w:rFonts w:asciiTheme="minorHAnsi" w:eastAsia="Calibri" w:hAnsiTheme="minorHAnsi" w:cs="Simplified Arabic"/>
                <w:color w:val="000000"/>
                <w:sz w:val="20"/>
                <w:szCs w:val="20"/>
                <w:rtl/>
                <w:lang w:bidi="ar-SA"/>
              </w:rPr>
              <w:t>معرفة كيفية إعداد المناهج الخاصة بالطلبة ذوي الإعاقة والطلبة الموهوبين</w:t>
            </w:r>
            <w:r w:rsidRPr="00873ED3">
              <w:rPr>
                <w:rFonts w:asciiTheme="minorHAnsi" w:eastAsia="Calibri" w:hAnsiTheme="minorHAnsi" w:cs="Simplified Arabic" w:hint="cs"/>
                <w:color w:val="000000"/>
                <w:sz w:val="20"/>
                <w:szCs w:val="20"/>
                <w:rtl/>
                <w:lang w:bidi="ar-SA"/>
              </w:rPr>
              <w:t>.</w:t>
            </w:r>
          </w:p>
          <w:p w:rsidR="00E278A6" w:rsidRPr="00873ED3" w:rsidRDefault="00E278A6" w:rsidP="00E278A6">
            <w:pPr>
              <w:pStyle w:val="ListParagraph"/>
              <w:numPr>
                <w:ilvl w:val="0"/>
                <w:numId w:val="1"/>
              </w:numPr>
              <w:bidi/>
              <w:spacing w:before="120"/>
              <w:jc w:val="both"/>
              <w:rPr>
                <w:rFonts w:asciiTheme="minorHAnsi" w:eastAsia="Calibri" w:hAnsiTheme="minorHAnsi" w:cs="Simplified Arabic"/>
                <w:color w:val="000000"/>
                <w:sz w:val="20"/>
                <w:szCs w:val="20"/>
                <w:lang w:bidi="ar-SA"/>
              </w:rPr>
            </w:pPr>
            <w:r w:rsidRPr="00873ED3">
              <w:rPr>
                <w:rFonts w:asciiTheme="minorHAnsi" w:eastAsia="Calibri" w:hAnsiTheme="minorHAnsi" w:cs="Simplified Arabic"/>
                <w:color w:val="000000"/>
                <w:sz w:val="20"/>
                <w:szCs w:val="20"/>
                <w:rtl/>
                <w:lang w:bidi="ar-SA"/>
              </w:rPr>
              <w:t xml:space="preserve">معرفة </w:t>
            </w:r>
            <w:r w:rsidRPr="00873ED3">
              <w:rPr>
                <w:rFonts w:asciiTheme="minorHAnsi" w:eastAsia="Calibri" w:hAnsiTheme="minorHAnsi" w:cs="Simplified Arabic" w:hint="cs"/>
                <w:color w:val="000000"/>
                <w:sz w:val="20"/>
                <w:szCs w:val="20"/>
                <w:rtl/>
                <w:lang w:bidi="ar-SA"/>
              </w:rPr>
              <w:t xml:space="preserve">أهم </w:t>
            </w:r>
            <w:r w:rsidRPr="00873ED3">
              <w:rPr>
                <w:rFonts w:asciiTheme="minorHAnsi" w:eastAsia="Calibri" w:hAnsiTheme="minorHAnsi" w:cs="Simplified Arabic"/>
                <w:color w:val="000000"/>
                <w:sz w:val="20"/>
                <w:szCs w:val="20"/>
                <w:rtl/>
                <w:lang w:bidi="ar-SA"/>
              </w:rPr>
              <w:t>استراتيجيات التدريس المستندة إلى البحث العلمي والمستخدمة في تعليم الطلبة ذوي الإعاقة</w:t>
            </w:r>
            <w:r w:rsidRPr="00873ED3">
              <w:rPr>
                <w:rFonts w:asciiTheme="minorHAnsi" w:eastAsia="Calibri" w:hAnsiTheme="minorHAnsi" w:cs="Simplified Arabic" w:hint="cs"/>
                <w:color w:val="000000"/>
                <w:sz w:val="20"/>
                <w:szCs w:val="20"/>
                <w:rtl/>
                <w:lang w:bidi="ar-SA"/>
              </w:rPr>
              <w:t xml:space="preserve">. </w:t>
            </w:r>
          </w:p>
          <w:p w:rsidR="00E278A6" w:rsidRPr="00873ED3" w:rsidRDefault="00E278A6" w:rsidP="00E278A6">
            <w:pPr>
              <w:pStyle w:val="ListParagraph"/>
              <w:numPr>
                <w:ilvl w:val="0"/>
                <w:numId w:val="1"/>
              </w:numPr>
              <w:bidi/>
              <w:spacing w:before="120"/>
              <w:jc w:val="both"/>
              <w:rPr>
                <w:rFonts w:asciiTheme="minorHAnsi" w:eastAsia="Calibri" w:hAnsiTheme="minorHAnsi" w:cs="Simplified Arabic"/>
                <w:color w:val="000000"/>
                <w:sz w:val="20"/>
                <w:szCs w:val="20"/>
                <w:lang w:bidi="ar-SA"/>
              </w:rPr>
            </w:pPr>
            <w:r w:rsidRPr="00873ED3">
              <w:rPr>
                <w:rFonts w:asciiTheme="minorHAnsi" w:eastAsia="Calibri" w:hAnsiTheme="minorHAnsi" w:cs="Simplified Arabic"/>
                <w:color w:val="000000"/>
                <w:sz w:val="20"/>
                <w:szCs w:val="20"/>
                <w:rtl/>
                <w:lang w:bidi="ar-SA"/>
              </w:rPr>
              <w:t>معرفة كيفية تعديل وتكييف المناهج واستراتيجيات التدريس لتناسب حاجات الطلبة ذوي الإعاقة والموهوبين</w:t>
            </w:r>
            <w:r w:rsidRPr="00873ED3">
              <w:rPr>
                <w:rFonts w:asciiTheme="minorHAnsi" w:eastAsia="Calibri" w:hAnsiTheme="minorHAnsi" w:cs="Simplified Arabic" w:hint="cs"/>
                <w:color w:val="000000"/>
                <w:sz w:val="20"/>
                <w:szCs w:val="20"/>
                <w:rtl/>
                <w:lang w:bidi="ar-SA"/>
              </w:rPr>
              <w:t xml:space="preserve">. </w:t>
            </w:r>
          </w:p>
          <w:p w:rsidR="00F36A37" w:rsidRPr="00E278A6" w:rsidRDefault="00E278A6" w:rsidP="00E278A6">
            <w:pPr>
              <w:pStyle w:val="ListParagraph"/>
              <w:numPr>
                <w:ilvl w:val="0"/>
                <w:numId w:val="1"/>
              </w:numPr>
              <w:bidi/>
              <w:spacing w:before="120" w:line="360" w:lineRule="auto"/>
              <w:jc w:val="both"/>
              <w:rPr>
                <w:rFonts w:eastAsia="Calibri" w:cs="Simplified Arabic"/>
                <w:color w:val="000000"/>
                <w:szCs w:val="28"/>
                <w:rtl/>
              </w:rPr>
            </w:pPr>
            <w:r w:rsidRPr="00E278A6">
              <w:rPr>
                <w:rFonts w:eastAsia="Calibri" w:cs="Simplified Arabic"/>
                <w:color w:val="000000"/>
                <w:sz w:val="20"/>
                <w:szCs w:val="20"/>
                <w:rtl/>
              </w:rPr>
              <w:t>معرفة أهم القضايا المع</w:t>
            </w:r>
            <w:r w:rsidRPr="00E278A6">
              <w:rPr>
                <w:rFonts w:eastAsia="Calibri" w:cs="Simplified Arabic" w:hint="cs"/>
                <w:color w:val="000000"/>
                <w:sz w:val="20"/>
                <w:szCs w:val="20"/>
                <w:rtl/>
              </w:rPr>
              <w:t>ا</w:t>
            </w:r>
            <w:r w:rsidRPr="00E278A6">
              <w:rPr>
                <w:rFonts w:eastAsia="Calibri" w:cs="Simplified Arabic"/>
                <w:color w:val="000000"/>
                <w:sz w:val="20"/>
                <w:szCs w:val="20"/>
                <w:rtl/>
              </w:rPr>
              <w:t>صرة في تعليم الطلبة ذوي الإعاقة والموهوبين</w:t>
            </w:r>
            <w:r w:rsidRPr="00E278A6">
              <w:rPr>
                <w:rFonts w:eastAsia="Calibri" w:cs="Simplified Arabic" w:hint="cs"/>
                <w:color w:val="000000"/>
                <w:sz w:val="20"/>
                <w:szCs w:val="20"/>
                <w:rtl/>
              </w:rPr>
              <w:t xml:space="preserve">.   </w:t>
            </w:r>
            <w:r w:rsidR="00F36A37" w:rsidRPr="00E278A6">
              <w:rPr>
                <w:rFonts w:eastAsia="Calibri" w:cs="Simplified Arabic" w:hint="cs"/>
                <w:color w:val="000000"/>
                <w:rtl/>
              </w:rPr>
              <w:t xml:space="preserve"> </w:t>
            </w:r>
          </w:p>
        </w:tc>
      </w:tr>
      <w:tr w:rsidR="00F36A37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F36A37" w:rsidRPr="00960511" w:rsidRDefault="00F36A37" w:rsidP="00F36A37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المخرج</w:t>
            </w:r>
          </w:p>
        </w:tc>
        <w:tc>
          <w:tcPr>
            <w:tcW w:w="7655" w:type="dxa"/>
            <w:gridSpan w:val="5"/>
            <w:shd w:val="pct12" w:color="auto" w:fill="auto"/>
            <w:vAlign w:val="center"/>
          </w:tcPr>
          <w:p w:rsidR="00F36A37" w:rsidRPr="00960511" w:rsidRDefault="00F36A37" w:rsidP="00F36A37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مخرجات التعلم</w:t>
            </w:r>
          </w:p>
        </w:tc>
      </w:tr>
      <w:tr w:rsidR="00E278A6" w:rsidRPr="00960511" w:rsidTr="00221788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E278A6" w:rsidRPr="00F36A37" w:rsidRDefault="00E278A6" w:rsidP="00E278A6">
            <w:pPr>
              <w:bidi/>
              <w:jc w:val="center"/>
              <w:rPr>
                <w:rFonts w:eastAsia="Calibri" w:cs="Simplified Arabic"/>
                <w:color w:val="000000"/>
                <w:sz w:val="20"/>
                <w:szCs w:val="20"/>
                <w:lang w:bidi="ar-JO"/>
              </w:rPr>
            </w:pPr>
            <w:r w:rsidRPr="00F36A37">
              <w:rPr>
                <w:rFonts w:eastAsia="Calibri" w:cs="Simplified Arabic"/>
                <w:color w:val="000000"/>
                <w:sz w:val="20"/>
                <w:szCs w:val="20"/>
                <w:lang w:bidi="ar-JO"/>
              </w:rPr>
              <w:t>a1</w:t>
            </w:r>
          </w:p>
        </w:tc>
        <w:tc>
          <w:tcPr>
            <w:tcW w:w="7655" w:type="dxa"/>
            <w:gridSpan w:val="5"/>
            <w:shd w:val="clear" w:color="auto" w:fill="auto"/>
          </w:tcPr>
          <w:p w:rsidR="00E278A6" w:rsidRPr="00F36A37" w:rsidRDefault="00E278A6" w:rsidP="00E278A6">
            <w:pPr>
              <w:bidi/>
              <w:jc w:val="both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 w:rsidRPr="00BA50A7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</w:rPr>
              <w:t xml:space="preserve">معرفة الإعاقات الأكثر انتشارا والأقل انتشارا وخصائصها السلوكية والتعليمية، وكذلك الموهوبين وخصائصهم. </w:t>
            </w:r>
          </w:p>
        </w:tc>
      </w:tr>
      <w:tr w:rsidR="00E278A6" w:rsidRPr="00960511" w:rsidTr="00221788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E278A6" w:rsidRPr="00F36A37" w:rsidRDefault="00E278A6" w:rsidP="00E278A6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rtl/>
                <w:lang w:bidi="ar-JO"/>
              </w:rPr>
            </w:pPr>
            <w:r w:rsidRPr="00F36A37"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  <w:t>a2</w:t>
            </w:r>
          </w:p>
        </w:tc>
        <w:tc>
          <w:tcPr>
            <w:tcW w:w="7655" w:type="dxa"/>
            <w:gridSpan w:val="5"/>
            <w:shd w:val="clear" w:color="auto" w:fill="auto"/>
          </w:tcPr>
          <w:p w:rsidR="00E278A6" w:rsidRPr="00F36A37" w:rsidRDefault="00E278A6" w:rsidP="00E278A6">
            <w:pPr>
              <w:bidi/>
              <w:jc w:val="both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 w:rsidRPr="00BA50A7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</w:rPr>
              <w:t xml:space="preserve">معرفة طرق وأساليب تقييم الطلبة ذوي الإعاقة والطلبة الموهوبين. </w:t>
            </w:r>
          </w:p>
        </w:tc>
      </w:tr>
      <w:tr w:rsidR="00E278A6" w:rsidRPr="00960511" w:rsidTr="00221788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E278A6" w:rsidRPr="00F36A37" w:rsidRDefault="00E278A6" w:rsidP="00E278A6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rtl/>
                <w:lang w:bidi="ar-JO"/>
              </w:rPr>
            </w:pPr>
            <w:r w:rsidRPr="00F36A37"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  <w:t>a3</w:t>
            </w:r>
          </w:p>
        </w:tc>
        <w:tc>
          <w:tcPr>
            <w:tcW w:w="7655" w:type="dxa"/>
            <w:gridSpan w:val="5"/>
            <w:shd w:val="clear" w:color="auto" w:fill="auto"/>
          </w:tcPr>
          <w:p w:rsidR="00E278A6" w:rsidRPr="00F36A37" w:rsidRDefault="00E278A6" w:rsidP="00E278A6">
            <w:pPr>
              <w:bidi/>
              <w:jc w:val="both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 w:rsidRPr="00BA50A7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</w:rPr>
              <w:t>معرفة كيفية إعداد المناهج الخاصة بالطلبة ذوي الإعاقة والطلبة الموهوبين.</w:t>
            </w:r>
          </w:p>
        </w:tc>
      </w:tr>
      <w:tr w:rsidR="00E278A6" w:rsidRPr="00960511" w:rsidTr="00221788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E278A6" w:rsidRPr="00F36A37" w:rsidRDefault="00E278A6" w:rsidP="00E278A6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rtl/>
                <w:lang w:bidi="ar-JO"/>
              </w:rPr>
            </w:pPr>
            <w:r w:rsidRPr="00F36A37"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  <w:t>a4</w:t>
            </w:r>
          </w:p>
        </w:tc>
        <w:tc>
          <w:tcPr>
            <w:tcW w:w="7655" w:type="dxa"/>
            <w:gridSpan w:val="5"/>
            <w:shd w:val="clear" w:color="auto" w:fill="auto"/>
          </w:tcPr>
          <w:p w:rsidR="00E278A6" w:rsidRPr="00F36A37" w:rsidRDefault="00E278A6" w:rsidP="00E278A6">
            <w:pPr>
              <w:bidi/>
              <w:jc w:val="both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 w:rsidRPr="00BA50A7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</w:rPr>
              <w:t xml:space="preserve">معرفة أهم استراتيجيات التدريس المستندة إلى البحث العلمي والمستخدمة في تعليم الطلبة ذوي الإعاقة. </w:t>
            </w:r>
          </w:p>
        </w:tc>
      </w:tr>
      <w:tr w:rsidR="00E278A6" w:rsidRPr="00960511" w:rsidTr="00221788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E278A6" w:rsidRPr="00F36A37" w:rsidRDefault="00E278A6" w:rsidP="00E278A6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</w:pPr>
            <w:r w:rsidRPr="00F36A37"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  <w:t>a5</w:t>
            </w:r>
          </w:p>
        </w:tc>
        <w:tc>
          <w:tcPr>
            <w:tcW w:w="7655" w:type="dxa"/>
            <w:gridSpan w:val="5"/>
            <w:shd w:val="clear" w:color="auto" w:fill="auto"/>
          </w:tcPr>
          <w:p w:rsidR="00E278A6" w:rsidRPr="00F36A37" w:rsidRDefault="00E278A6" w:rsidP="00E278A6">
            <w:pPr>
              <w:bidi/>
              <w:jc w:val="both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 w:rsidRPr="00BA50A7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</w:rPr>
              <w:t xml:space="preserve">معرفة كيفية تعديل وتكييف المناهج واستراتيجيات التدريس لتناسب حاجات الطلبة ذوي الإعاقة والموهوبين. </w:t>
            </w:r>
          </w:p>
        </w:tc>
      </w:tr>
      <w:tr w:rsidR="00E278A6" w:rsidRPr="00960511" w:rsidTr="00221788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E278A6" w:rsidRPr="00F36A37" w:rsidRDefault="00E278A6" w:rsidP="00E278A6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</w:pPr>
            <w:r w:rsidRPr="00F36A37"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  <w:t>a6</w:t>
            </w:r>
          </w:p>
        </w:tc>
        <w:tc>
          <w:tcPr>
            <w:tcW w:w="7655" w:type="dxa"/>
            <w:gridSpan w:val="5"/>
            <w:shd w:val="clear" w:color="auto" w:fill="auto"/>
          </w:tcPr>
          <w:p w:rsidR="00E278A6" w:rsidRPr="00F36A37" w:rsidRDefault="00E278A6" w:rsidP="00E278A6">
            <w:pPr>
              <w:bidi/>
              <w:jc w:val="both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 w:rsidRPr="00BA50A7">
              <w:rPr>
                <w:rFonts w:asciiTheme="majorBidi" w:eastAsia="Calibri" w:hAnsiTheme="majorBidi" w:cstheme="majorBidi"/>
                <w:color w:val="000000"/>
                <w:sz w:val="20"/>
                <w:szCs w:val="20"/>
                <w:rtl/>
              </w:rPr>
              <w:t xml:space="preserve">معرفة أهم القضايا المعاصرة في تعليم الطلبة ذوي الإعاقة والموهوبين.   </w:t>
            </w:r>
          </w:p>
        </w:tc>
      </w:tr>
      <w:tr w:rsidR="00E278A6" w:rsidRPr="00960511" w:rsidTr="00221788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E278A6" w:rsidRPr="00F36A37" w:rsidRDefault="00E278A6" w:rsidP="00E278A6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</w:pPr>
            <w:r w:rsidRPr="00F36A37"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  <w:lastRenderedPageBreak/>
              <w:t>b1</w:t>
            </w:r>
          </w:p>
        </w:tc>
        <w:tc>
          <w:tcPr>
            <w:tcW w:w="7655" w:type="dxa"/>
            <w:gridSpan w:val="5"/>
            <w:shd w:val="clear" w:color="auto" w:fill="auto"/>
          </w:tcPr>
          <w:p w:rsidR="00E278A6" w:rsidRPr="00F36A37" w:rsidRDefault="00E278A6" w:rsidP="00E278A6">
            <w:pPr>
              <w:bidi/>
              <w:jc w:val="both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 w:rsidRPr="00D55609">
              <w:rPr>
                <w:rFonts w:ascii="Times New Roman" w:eastAsia="Times New Roman" w:hAnsi="Times New Roman" w:cs="Times New Roman"/>
                <w:rtl/>
              </w:rPr>
              <w:t>مهارة تحليل وتقييم حاجات الطلبة باستخدام أساليب التقييم الرسمي وغير الرسم</w:t>
            </w:r>
            <w:r w:rsidRPr="00D55609"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ي. </w:t>
            </w:r>
          </w:p>
        </w:tc>
      </w:tr>
      <w:tr w:rsidR="00E278A6" w:rsidRPr="00960511" w:rsidTr="00221788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E278A6" w:rsidRPr="00F36A37" w:rsidRDefault="00E278A6" w:rsidP="00E278A6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</w:pPr>
            <w:r w:rsidRPr="00F36A37"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  <w:t>b2</w:t>
            </w:r>
          </w:p>
        </w:tc>
        <w:tc>
          <w:tcPr>
            <w:tcW w:w="7655" w:type="dxa"/>
            <w:gridSpan w:val="5"/>
            <w:shd w:val="clear" w:color="auto" w:fill="auto"/>
          </w:tcPr>
          <w:p w:rsidR="00E278A6" w:rsidRPr="00F36A37" w:rsidRDefault="00E278A6" w:rsidP="00E278A6">
            <w:pPr>
              <w:bidi/>
              <w:jc w:val="both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 w:rsidRPr="00D55609">
              <w:rPr>
                <w:rFonts w:ascii="Times New Roman" w:eastAsia="Times New Roman" w:hAnsi="Times New Roman" w:cs="Times New Roman"/>
                <w:rtl/>
              </w:rPr>
              <w:t>مهارة تصميم وتطبيق البرامج التربوية وكذلك التكييف وتعديل المناهج لتناسب حاجات الطلبة ذوي الإعاقة أو الموهوبين</w:t>
            </w:r>
            <w:r w:rsidRPr="00D55609">
              <w:rPr>
                <w:rFonts w:ascii="Times New Roman" w:eastAsia="Times New Roman" w:hAnsi="Times New Roman" w:cs="Times New Roman" w:hint="cs"/>
                <w:rtl/>
              </w:rPr>
              <w:t xml:space="preserve">. </w:t>
            </w:r>
          </w:p>
        </w:tc>
      </w:tr>
      <w:tr w:rsidR="00E278A6" w:rsidRPr="00960511" w:rsidTr="00221788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E278A6" w:rsidRPr="00F36A37" w:rsidRDefault="00E278A6" w:rsidP="00E278A6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</w:pPr>
            <w:r w:rsidRPr="00F36A37"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  <w:t>b3</w:t>
            </w:r>
          </w:p>
        </w:tc>
        <w:tc>
          <w:tcPr>
            <w:tcW w:w="7655" w:type="dxa"/>
            <w:gridSpan w:val="5"/>
            <w:shd w:val="clear" w:color="auto" w:fill="auto"/>
          </w:tcPr>
          <w:p w:rsidR="00E278A6" w:rsidRPr="00F36A37" w:rsidRDefault="00E278A6" w:rsidP="00E278A6">
            <w:pPr>
              <w:bidi/>
              <w:jc w:val="both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 w:rsidRPr="00D55609">
              <w:rPr>
                <w:rFonts w:ascii="Times New Roman" w:eastAsia="Times New Roman" w:hAnsi="Times New Roman" w:cs="Times New Roman"/>
                <w:rtl/>
              </w:rPr>
              <w:t>مهارة استخدام التكنولوجيا المساندة لتسهيل تعلم الطلبة ذوي الإعاقة أو الموهوبين</w:t>
            </w:r>
            <w:r w:rsidRPr="00D55609">
              <w:rPr>
                <w:rFonts w:ascii="Times New Roman" w:eastAsia="Times New Roman" w:hAnsi="Times New Roman" w:cs="Times New Roman" w:hint="cs"/>
                <w:rtl/>
              </w:rPr>
              <w:t xml:space="preserve">. </w:t>
            </w:r>
          </w:p>
        </w:tc>
      </w:tr>
      <w:tr w:rsidR="00E278A6" w:rsidRPr="00960511" w:rsidTr="00221788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E278A6" w:rsidRPr="00F36A37" w:rsidRDefault="00E278A6" w:rsidP="00E278A6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</w:pPr>
            <w:r w:rsidRPr="00F36A37"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  <w:t>b4</w:t>
            </w:r>
          </w:p>
        </w:tc>
        <w:tc>
          <w:tcPr>
            <w:tcW w:w="7655" w:type="dxa"/>
            <w:gridSpan w:val="5"/>
            <w:shd w:val="clear" w:color="auto" w:fill="auto"/>
          </w:tcPr>
          <w:p w:rsidR="00E278A6" w:rsidRPr="00F36A37" w:rsidRDefault="00E278A6" w:rsidP="00E278A6">
            <w:pPr>
              <w:bidi/>
              <w:jc w:val="both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 w:rsidRPr="00D55609">
              <w:rPr>
                <w:rFonts w:ascii="Times New Roman" w:eastAsia="Times New Roman" w:hAnsi="Times New Roman" w:cs="Times New Roman"/>
                <w:rtl/>
              </w:rPr>
              <w:t>مهارة اختيار استراتيجيات التدريس وتعديل سلوك مستندة إلى البحث العلمي وتناسب الطلبة ذوي الإعاقة أو الموهوبين</w:t>
            </w:r>
            <w:r w:rsidRPr="00D55609">
              <w:rPr>
                <w:rFonts w:ascii="Times New Roman" w:eastAsia="Times New Roman" w:hAnsi="Times New Roman" w:cs="Times New Roman" w:hint="cs"/>
                <w:rtl/>
              </w:rPr>
              <w:t xml:space="preserve">. </w:t>
            </w:r>
          </w:p>
        </w:tc>
      </w:tr>
      <w:tr w:rsidR="005F64A4" w:rsidRPr="00960511" w:rsidTr="00221788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5F64A4" w:rsidRPr="00F36A37" w:rsidRDefault="005F64A4" w:rsidP="00E278A6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</w:pPr>
          </w:p>
        </w:tc>
        <w:tc>
          <w:tcPr>
            <w:tcW w:w="7655" w:type="dxa"/>
            <w:gridSpan w:val="5"/>
            <w:shd w:val="clear" w:color="auto" w:fill="auto"/>
          </w:tcPr>
          <w:p w:rsidR="005F64A4" w:rsidRPr="00D55609" w:rsidRDefault="005F64A4" w:rsidP="00E278A6">
            <w:pPr>
              <w:bidi/>
              <w:jc w:val="both"/>
              <w:rPr>
                <w:rFonts w:ascii="Times New Roman" w:eastAsia="Times New Roman" w:hAnsi="Times New Roman" w:cs="Times New Roman"/>
                <w:rtl/>
              </w:rPr>
            </w:pPr>
          </w:p>
        </w:tc>
      </w:tr>
      <w:tr w:rsidR="005F64A4" w:rsidRPr="00960511" w:rsidTr="00221788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5F64A4" w:rsidRPr="00F36A37" w:rsidRDefault="005F64A4" w:rsidP="00E278A6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</w:pPr>
          </w:p>
        </w:tc>
        <w:tc>
          <w:tcPr>
            <w:tcW w:w="7655" w:type="dxa"/>
            <w:gridSpan w:val="5"/>
            <w:shd w:val="clear" w:color="auto" w:fill="auto"/>
          </w:tcPr>
          <w:p w:rsidR="005F64A4" w:rsidRPr="00D55609" w:rsidRDefault="005F64A4" w:rsidP="00E278A6">
            <w:pPr>
              <w:bidi/>
              <w:jc w:val="both"/>
              <w:rPr>
                <w:rFonts w:ascii="Times New Roman" w:eastAsia="Times New Roman" w:hAnsi="Times New Roman" w:cs="Times New Roman"/>
                <w:rtl/>
              </w:rPr>
            </w:pPr>
          </w:p>
        </w:tc>
      </w:tr>
      <w:tr w:rsidR="00E278A6" w:rsidRPr="00960511" w:rsidTr="00221788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E278A6" w:rsidRPr="00F36A37" w:rsidRDefault="00E278A6" w:rsidP="00E278A6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</w:pPr>
            <w:r w:rsidRPr="00F36A37"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  <w:t>c1</w:t>
            </w:r>
          </w:p>
        </w:tc>
        <w:tc>
          <w:tcPr>
            <w:tcW w:w="7655" w:type="dxa"/>
            <w:gridSpan w:val="5"/>
            <w:shd w:val="clear" w:color="auto" w:fill="auto"/>
          </w:tcPr>
          <w:p w:rsidR="00E278A6" w:rsidRPr="00F36A37" w:rsidRDefault="00E278A6" w:rsidP="00E278A6">
            <w:pPr>
              <w:bidi/>
              <w:jc w:val="both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 w:rsidRPr="00265D16">
              <w:rPr>
                <w:rFonts w:ascii="Times New Roman" w:eastAsia="Times New Roman" w:hAnsi="Times New Roman" w:cs="Times New Roman"/>
                <w:rtl/>
              </w:rPr>
              <w:t xml:space="preserve">القدرة على استخدام </w:t>
            </w:r>
            <w:r w:rsidRPr="00265D16">
              <w:rPr>
                <w:rFonts w:ascii="Times New Roman" w:eastAsia="Times New Roman" w:hAnsi="Times New Roman" w:cs="Times New Roman" w:hint="cs"/>
                <w:rtl/>
                <w:lang w:bidi="ar-JO"/>
              </w:rPr>
              <w:t>وتصميم مناهج و</w:t>
            </w:r>
            <w:r w:rsidRPr="00265D16">
              <w:rPr>
                <w:rFonts w:ascii="Times New Roman" w:eastAsia="Times New Roman" w:hAnsi="Times New Roman" w:cs="Times New Roman"/>
                <w:rtl/>
              </w:rPr>
              <w:t xml:space="preserve">استراتيجيات تدريس مرنة ومعدلة لتمكين الطلبة </w:t>
            </w:r>
            <w:r w:rsidRPr="00265D16">
              <w:rPr>
                <w:rFonts w:ascii="Times New Roman" w:eastAsia="Times New Roman" w:hAnsi="Times New Roman" w:cs="Times New Roman" w:hint="cs"/>
                <w:rtl/>
              </w:rPr>
              <w:t xml:space="preserve">ذوي </w:t>
            </w:r>
            <w:r w:rsidRPr="00265D16">
              <w:rPr>
                <w:rFonts w:ascii="Times New Roman" w:eastAsia="Times New Roman" w:hAnsi="Times New Roman" w:cs="Times New Roman"/>
                <w:rtl/>
              </w:rPr>
              <w:t>الإعاقة أو الموهوبين من تحقيق النجاح الأكاديمي والسلوك</w:t>
            </w:r>
            <w:r w:rsidRPr="00265D16">
              <w:rPr>
                <w:rFonts w:ascii="Times New Roman" w:eastAsia="Times New Roman" w:hAnsi="Times New Roman" w:cs="Times New Roman" w:hint="cs"/>
                <w:rtl/>
              </w:rPr>
              <w:t>ي.</w:t>
            </w:r>
          </w:p>
        </w:tc>
      </w:tr>
      <w:tr w:rsidR="00E278A6" w:rsidRPr="00960511" w:rsidTr="00221788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E278A6" w:rsidRPr="00F36A37" w:rsidRDefault="00E278A6" w:rsidP="00E278A6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</w:pPr>
            <w:r w:rsidRPr="00F36A37">
              <w:rPr>
                <w:rFonts w:ascii="Times New Roman Bold" w:eastAsia="Calibri" w:hAnsi="Times New Roman Bold" w:cs="Simplified Arabic"/>
                <w:color w:val="000000"/>
                <w:sz w:val="20"/>
                <w:szCs w:val="20"/>
                <w:lang w:bidi="ar-JO"/>
              </w:rPr>
              <w:t>c2</w:t>
            </w:r>
          </w:p>
        </w:tc>
        <w:tc>
          <w:tcPr>
            <w:tcW w:w="7655" w:type="dxa"/>
            <w:gridSpan w:val="5"/>
            <w:shd w:val="clear" w:color="auto" w:fill="auto"/>
          </w:tcPr>
          <w:p w:rsidR="00E278A6" w:rsidRPr="00F36A37" w:rsidRDefault="00E278A6" w:rsidP="00E278A6">
            <w:pPr>
              <w:bidi/>
              <w:jc w:val="both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0"/>
                <w:szCs w:val="20"/>
                <w:rtl/>
                <w:lang w:bidi="ar-JO"/>
              </w:rPr>
            </w:pPr>
            <w:r w:rsidRPr="00265D16">
              <w:rPr>
                <w:rFonts w:ascii="Times New Roman" w:eastAsia="Times New Roman" w:hAnsi="Times New Roman" w:cs="Times New Roman"/>
                <w:rtl/>
              </w:rPr>
              <w:t>القدرة على استخدام أدوات التقييم المختلفة وكذلك تطبيق التقييم المستند إلى المنهاج لتحديد حاجات الطلبة ذوي الإعاقة أو الموهوبين</w:t>
            </w:r>
            <w:r w:rsidRPr="00265D16">
              <w:rPr>
                <w:rFonts w:ascii="Times New Roman" w:eastAsia="Times New Roman" w:hAnsi="Times New Roman" w:cs="Times New Roman" w:hint="cs"/>
                <w:rtl/>
              </w:rPr>
              <w:t xml:space="preserve">، </w:t>
            </w:r>
            <w:r w:rsidRPr="00265D16">
              <w:rPr>
                <w:rFonts w:ascii="Times New Roman" w:eastAsia="Times New Roman" w:hAnsi="Times New Roman" w:cs="Times New Roman"/>
                <w:rtl/>
              </w:rPr>
              <w:t xml:space="preserve"> </w:t>
            </w:r>
            <w:r w:rsidRPr="00265D16">
              <w:rPr>
                <w:rFonts w:ascii="Times New Roman" w:eastAsia="Times New Roman" w:hAnsi="Times New Roman" w:cs="Times New Roman" w:hint="cs"/>
                <w:rtl/>
              </w:rPr>
              <w:t>و</w:t>
            </w:r>
            <w:r w:rsidRPr="00265D16">
              <w:rPr>
                <w:rFonts w:ascii="Times New Roman" w:eastAsia="Times New Roman" w:hAnsi="Times New Roman" w:cs="Times New Roman"/>
                <w:rtl/>
              </w:rPr>
              <w:t>اختيار استراتيجيات تدريس حديثة ومدعومة بالأبحاث العلمية لتلبية حاجات الطلبة المتنوعة</w:t>
            </w:r>
            <w:r w:rsidRPr="00265D16">
              <w:rPr>
                <w:rFonts w:ascii="Times New Roman" w:eastAsia="Times New Roman" w:hAnsi="Times New Roman" w:cs="Times New Roman" w:hint="cs"/>
                <w:rtl/>
              </w:rPr>
              <w:t>.</w:t>
            </w:r>
          </w:p>
        </w:tc>
      </w:tr>
    </w:tbl>
    <w:p w:rsidR="00960511" w:rsidRPr="00960511" w:rsidRDefault="00960511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تحديد الساعات المكافئة لساعات الإطار الوطني الأردني للمؤهلات</w:t>
      </w:r>
    </w:p>
    <w:tbl>
      <w:tblPr>
        <w:tblStyle w:val="TableGrid"/>
        <w:bidiVisual/>
        <w:tblW w:w="0" w:type="auto"/>
        <w:tblLook w:val="04A0"/>
      </w:tblPr>
      <w:tblGrid>
        <w:gridCol w:w="2442"/>
        <w:gridCol w:w="2061"/>
        <w:gridCol w:w="2904"/>
        <w:gridCol w:w="1943"/>
      </w:tblGrid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 التعليم</w:t>
            </w:r>
          </w:p>
        </w:tc>
        <w:tc>
          <w:tcPr>
            <w:tcW w:w="2061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المدة في الاسبوع</w:t>
            </w:r>
          </w:p>
        </w:tc>
        <w:tc>
          <w:tcPr>
            <w:tcW w:w="2904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عدد التكرار في الفصل الدراسي</w:t>
            </w:r>
          </w:p>
        </w:tc>
        <w:tc>
          <w:tcPr>
            <w:tcW w:w="1943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الساعات الافتراضية</w:t>
            </w: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المحاضرات والندوات</w:t>
            </w:r>
          </w:p>
        </w:tc>
        <w:tc>
          <w:tcPr>
            <w:tcW w:w="2061" w:type="dxa"/>
          </w:tcPr>
          <w:p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3</w:t>
            </w:r>
          </w:p>
        </w:tc>
        <w:tc>
          <w:tcPr>
            <w:tcW w:w="2904" w:type="dxa"/>
          </w:tcPr>
          <w:p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33</w:t>
            </w:r>
          </w:p>
        </w:tc>
        <w:tc>
          <w:tcPr>
            <w:tcW w:w="1943" w:type="dxa"/>
          </w:tcPr>
          <w:p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33</w:t>
            </w: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C1534E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حصص 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داعمة</w:t>
            </w:r>
          </w:p>
        </w:tc>
        <w:tc>
          <w:tcPr>
            <w:tcW w:w="2061" w:type="dxa"/>
          </w:tcPr>
          <w:p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1</w:t>
            </w:r>
          </w:p>
        </w:tc>
        <w:tc>
          <w:tcPr>
            <w:tcW w:w="2904" w:type="dxa"/>
          </w:tcPr>
          <w:p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11</w:t>
            </w:r>
          </w:p>
        </w:tc>
        <w:tc>
          <w:tcPr>
            <w:tcW w:w="1943" w:type="dxa"/>
          </w:tcPr>
          <w:p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11</w:t>
            </w: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مختبر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أو ال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عملي</w:t>
            </w:r>
          </w:p>
        </w:tc>
        <w:tc>
          <w:tcPr>
            <w:tcW w:w="2061" w:type="dxa"/>
          </w:tcPr>
          <w:p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-</w:t>
            </w:r>
          </w:p>
        </w:tc>
        <w:tc>
          <w:tcPr>
            <w:tcW w:w="2904" w:type="dxa"/>
          </w:tcPr>
          <w:p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-</w:t>
            </w:r>
          </w:p>
        </w:tc>
        <w:tc>
          <w:tcPr>
            <w:tcW w:w="1943" w:type="dxa"/>
          </w:tcPr>
          <w:p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-</w:t>
            </w:r>
          </w:p>
        </w:tc>
      </w:tr>
      <w:tr w:rsidR="00960511" w:rsidRPr="00960511" w:rsidTr="00DE6165">
        <w:tc>
          <w:tcPr>
            <w:tcW w:w="9350" w:type="dxa"/>
            <w:gridSpan w:val="4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تحتاج 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لإشراف والتقييم</w:t>
            </w: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أول (المنتصف) </w:t>
            </w:r>
          </w:p>
        </w:tc>
        <w:tc>
          <w:tcPr>
            <w:tcW w:w="2061" w:type="dxa"/>
          </w:tcPr>
          <w:p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1</w:t>
            </w:r>
          </w:p>
        </w:tc>
        <w:tc>
          <w:tcPr>
            <w:tcW w:w="2904" w:type="dxa"/>
          </w:tcPr>
          <w:p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1</w:t>
            </w:r>
          </w:p>
        </w:tc>
        <w:tc>
          <w:tcPr>
            <w:tcW w:w="1943" w:type="dxa"/>
          </w:tcPr>
          <w:p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2</w:t>
            </w: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ث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ي (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إ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ذا توفر)</w:t>
            </w:r>
          </w:p>
        </w:tc>
        <w:tc>
          <w:tcPr>
            <w:tcW w:w="2061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2904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الامتح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النهائي</w:t>
            </w:r>
          </w:p>
        </w:tc>
        <w:tc>
          <w:tcPr>
            <w:tcW w:w="2061" w:type="dxa"/>
          </w:tcPr>
          <w:p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2</w:t>
            </w:r>
          </w:p>
        </w:tc>
        <w:tc>
          <w:tcPr>
            <w:tcW w:w="2904" w:type="dxa"/>
          </w:tcPr>
          <w:p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1943" w:type="dxa"/>
          </w:tcPr>
          <w:p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2</w:t>
            </w: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امتحانات قصيرة</w:t>
            </w:r>
          </w:p>
        </w:tc>
        <w:tc>
          <w:tcPr>
            <w:tcW w:w="2061" w:type="dxa"/>
          </w:tcPr>
          <w:p w:rsidR="00960511" w:rsidRPr="00960511" w:rsidRDefault="00960511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2904" w:type="dxa"/>
          </w:tcPr>
          <w:p w:rsidR="00960511" w:rsidRPr="00960511" w:rsidRDefault="00960511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:rsidTr="00DE6165">
        <w:tc>
          <w:tcPr>
            <w:tcW w:w="9350" w:type="dxa"/>
            <w:gridSpan w:val="4"/>
            <w:shd w:val="clear" w:color="auto" w:fill="EDEDED"/>
          </w:tcPr>
          <w:p w:rsidR="00960511" w:rsidRPr="00960511" w:rsidRDefault="00960511" w:rsidP="00EF753E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 ال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تعل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ي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م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مستقل</w:t>
            </w: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وظائف</w:t>
            </w:r>
            <w:r w:rsidR="00D051CC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/ واجبات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061" w:type="dxa"/>
          </w:tcPr>
          <w:p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2904" w:type="dxa"/>
          </w:tcPr>
          <w:p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1943" w:type="dxa"/>
          </w:tcPr>
          <w:p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5</w:t>
            </w: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حالات دراس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ي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ة</w:t>
            </w:r>
          </w:p>
        </w:tc>
        <w:tc>
          <w:tcPr>
            <w:tcW w:w="2061" w:type="dxa"/>
          </w:tcPr>
          <w:p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2904" w:type="dxa"/>
          </w:tcPr>
          <w:p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1943" w:type="dxa"/>
          </w:tcPr>
          <w:p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2</w:t>
            </w: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عروض تقديمية</w:t>
            </w:r>
          </w:p>
        </w:tc>
        <w:tc>
          <w:tcPr>
            <w:tcW w:w="2061" w:type="dxa"/>
          </w:tcPr>
          <w:p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2904" w:type="dxa"/>
          </w:tcPr>
          <w:p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1943" w:type="dxa"/>
          </w:tcPr>
          <w:p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استخدام مواقع إلكترونية</w:t>
            </w:r>
          </w:p>
        </w:tc>
        <w:tc>
          <w:tcPr>
            <w:tcW w:w="2061" w:type="dxa"/>
          </w:tcPr>
          <w:p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2904" w:type="dxa"/>
          </w:tcPr>
          <w:p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1943" w:type="dxa"/>
          </w:tcPr>
          <w:p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قراءة من مصادر تعليمية</w:t>
            </w:r>
          </w:p>
        </w:tc>
        <w:tc>
          <w:tcPr>
            <w:tcW w:w="2061" w:type="dxa"/>
          </w:tcPr>
          <w:p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  <w:tc>
          <w:tcPr>
            <w:tcW w:w="2904" w:type="dxa"/>
          </w:tcPr>
          <w:p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1</w:t>
            </w:r>
          </w:p>
        </w:tc>
        <w:tc>
          <w:tcPr>
            <w:tcW w:w="1943" w:type="dxa"/>
          </w:tcPr>
          <w:p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5</w:t>
            </w:r>
          </w:p>
        </w:tc>
      </w:tr>
      <w:tr w:rsidR="00960511" w:rsidRPr="00960511" w:rsidTr="00DE6165">
        <w:tc>
          <w:tcPr>
            <w:tcW w:w="7407" w:type="dxa"/>
            <w:gridSpan w:val="3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مجموع الساعات الافتراضية </w:t>
            </w:r>
          </w:p>
        </w:tc>
        <w:tc>
          <w:tcPr>
            <w:tcW w:w="1943" w:type="dxa"/>
          </w:tcPr>
          <w:p w:rsidR="00960511" w:rsidRPr="00960511" w:rsidRDefault="00EF753E" w:rsidP="00EF753E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66</w:t>
            </w:r>
          </w:p>
        </w:tc>
      </w:tr>
    </w:tbl>
    <w:p w:rsidR="00960511" w:rsidRDefault="00960511" w:rsidP="00960511">
      <w:pPr>
        <w:jc w:val="right"/>
        <w:rPr>
          <w:b/>
          <w:bCs/>
          <w:rtl/>
          <w:lang w:bidi="ar-JO"/>
        </w:rPr>
      </w:pPr>
    </w:p>
    <w:p w:rsidR="00960511" w:rsidRDefault="00960511" w:rsidP="00960511">
      <w:pPr>
        <w:jc w:val="right"/>
        <w:rPr>
          <w:b/>
          <w:bCs/>
          <w:rtl/>
          <w:lang w:bidi="ar-JO"/>
        </w:rPr>
      </w:pPr>
    </w:p>
    <w:p w:rsidR="00960511" w:rsidRDefault="00960511" w:rsidP="00960511">
      <w:pPr>
        <w:jc w:val="right"/>
        <w:rPr>
          <w:b/>
          <w:bCs/>
          <w:rtl/>
          <w:lang w:bidi="ar-JO"/>
        </w:rPr>
      </w:pPr>
    </w:p>
    <w:p w:rsidR="00FA7AF2" w:rsidRDefault="00FA7AF2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  <w:sectPr w:rsidR="00FA7AF2" w:rsidSect="00FA7AF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60511" w:rsidRPr="00960511" w:rsidRDefault="006C0189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lastRenderedPageBreak/>
        <w:t xml:space="preserve">                         </w:t>
      </w:r>
      <w:r w:rsidR="00FA7AF2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 xml:space="preserve">تحديد مستوى المقرر في الإطار </w:t>
      </w:r>
      <w:r w:rsidR="00960511"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الوطني الأردني للمؤهلات</w:t>
      </w:r>
    </w:p>
    <w:tbl>
      <w:tblPr>
        <w:tblStyle w:val="TableGrid1"/>
        <w:tblpPr w:leftFromText="180" w:rightFromText="180" w:vertAnchor="text" w:horzAnchor="margin" w:tblpY="161"/>
        <w:bidiVisual/>
        <w:tblW w:w="5000" w:type="pct"/>
        <w:tblLook w:val="04A0"/>
      </w:tblPr>
      <w:tblGrid>
        <w:gridCol w:w="1352"/>
        <w:gridCol w:w="1333"/>
        <w:gridCol w:w="2411"/>
        <w:gridCol w:w="1829"/>
        <w:gridCol w:w="4883"/>
        <w:gridCol w:w="1368"/>
      </w:tblGrid>
      <w:tr w:rsidR="00FA7AF2" w:rsidRPr="00960511" w:rsidTr="006C0189">
        <w:tc>
          <w:tcPr>
            <w:tcW w:w="513" w:type="pct"/>
            <w:shd w:val="clear" w:color="auto" w:fill="DBDBDB"/>
            <w:vAlign w:val="center"/>
          </w:tcPr>
          <w:p w:rsidR="00FA7AF2" w:rsidRPr="00960511" w:rsidRDefault="00FA7AF2" w:rsidP="006C0189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واصفات الإطار</w:t>
            </w:r>
          </w:p>
        </w:tc>
        <w:tc>
          <w:tcPr>
            <w:tcW w:w="506" w:type="pct"/>
            <w:shd w:val="clear" w:color="auto" w:fill="DBDBDB"/>
            <w:vAlign w:val="center"/>
          </w:tcPr>
          <w:p w:rsidR="00FA7AF2" w:rsidRPr="00960511" w:rsidRDefault="00FA7AF2" w:rsidP="006C0189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رموز المخرجات</w:t>
            </w:r>
          </w:p>
        </w:tc>
        <w:tc>
          <w:tcPr>
            <w:tcW w:w="915" w:type="pct"/>
            <w:shd w:val="clear" w:color="auto" w:fill="DBDBDB"/>
            <w:vAlign w:val="center"/>
          </w:tcPr>
          <w:p w:rsidR="00FA7AF2" w:rsidRPr="00960511" w:rsidRDefault="00FA7AF2" w:rsidP="006C0189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الوصف</w:t>
            </w:r>
          </w:p>
        </w:tc>
        <w:tc>
          <w:tcPr>
            <w:tcW w:w="694" w:type="pct"/>
            <w:shd w:val="clear" w:color="auto" w:fill="DBDBDB"/>
            <w:vAlign w:val="center"/>
          </w:tcPr>
          <w:p w:rsidR="00FA7AF2" w:rsidRPr="00960511" w:rsidRDefault="00FA7AF2" w:rsidP="006C0189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التقييمات</w:t>
            </w:r>
          </w:p>
          <w:p w:rsidR="00FA7AF2" w:rsidRPr="00960511" w:rsidRDefault="00FA7AF2" w:rsidP="006C0189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تكويني/ تجميعي</w:t>
            </w:r>
          </w:p>
        </w:tc>
        <w:tc>
          <w:tcPr>
            <w:tcW w:w="1853" w:type="pct"/>
            <w:shd w:val="clear" w:color="auto" w:fill="DBDBDB"/>
            <w:vAlign w:val="center"/>
          </w:tcPr>
          <w:p w:rsidR="00FA7AF2" w:rsidRPr="00960511" w:rsidRDefault="00FA7AF2" w:rsidP="006C0189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الأسباب </w:t>
            </w: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والمبررات في تحديد مستوى المقرر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الدراسي في الإطار الوطني للمؤهلات</w:t>
            </w:r>
          </w:p>
        </w:tc>
        <w:tc>
          <w:tcPr>
            <w:tcW w:w="519" w:type="pct"/>
            <w:shd w:val="clear" w:color="auto" w:fill="DBDBDB"/>
            <w:vAlign w:val="center"/>
          </w:tcPr>
          <w:p w:rsidR="00FA7AF2" w:rsidRPr="00960511" w:rsidRDefault="00FA7AF2" w:rsidP="006C0189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المستوى</w:t>
            </w:r>
          </w:p>
        </w:tc>
      </w:tr>
      <w:tr w:rsidR="00FA7AF2" w:rsidRPr="00960511" w:rsidTr="006C0189">
        <w:tc>
          <w:tcPr>
            <w:tcW w:w="513" w:type="pct"/>
            <w:shd w:val="clear" w:color="auto" w:fill="DBDBDB"/>
          </w:tcPr>
          <w:p w:rsidR="00FA7AF2" w:rsidRPr="00960511" w:rsidRDefault="00FA7AF2" w:rsidP="006C0189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المعرفة</w:t>
            </w:r>
          </w:p>
        </w:tc>
        <w:tc>
          <w:tcPr>
            <w:tcW w:w="506" w:type="pct"/>
          </w:tcPr>
          <w:p w:rsidR="00FA7AF2" w:rsidRPr="00960511" w:rsidRDefault="00EF753E" w:rsidP="006C0189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a</w:t>
            </w:r>
          </w:p>
        </w:tc>
        <w:tc>
          <w:tcPr>
            <w:tcW w:w="915" w:type="pct"/>
          </w:tcPr>
          <w:p w:rsidR="00FA7AF2" w:rsidRPr="00486764" w:rsidRDefault="00EF753E" w:rsidP="006C0189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المعارف العامة للمقرر</w:t>
            </w:r>
          </w:p>
        </w:tc>
        <w:tc>
          <w:tcPr>
            <w:tcW w:w="694" w:type="pct"/>
          </w:tcPr>
          <w:p w:rsidR="00FA7AF2" w:rsidRPr="00486764" w:rsidRDefault="00486764" w:rsidP="006C0189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-امتحان منتصف الفصل. </w:t>
            </w:r>
          </w:p>
          <w:p w:rsidR="00486764" w:rsidRPr="00486764" w:rsidRDefault="00486764" w:rsidP="006C0189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-الوظائف والواجبات والتعيينات  الفصلية. </w:t>
            </w:r>
          </w:p>
          <w:p w:rsidR="00486764" w:rsidRPr="00486764" w:rsidRDefault="00486764" w:rsidP="006C0189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الامتحان النهائي.  </w:t>
            </w:r>
          </w:p>
          <w:p w:rsidR="00486764" w:rsidRPr="00486764" w:rsidRDefault="00486764" w:rsidP="006C0189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</w:p>
        </w:tc>
        <w:tc>
          <w:tcPr>
            <w:tcW w:w="1853" w:type="pct"/>
          </w:tcPr>
          <w:p w:rsidR="00FA7AF2" w:rsidRPr="003B4A88" w:rsidRDefault="003B4A88" w:rsidP="006C0189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1-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>تماشيا مع الأهداف العامة للبرنامج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:rsidR="003B4A88" w:rsidRPr="003B4A88" w:rsidRDefault="003B4A88" w:rsidP="006C0189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2-تماشيا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مع وصف الم</w:t>
            </w:r>
            <w:r w:rsidR="00C83B77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ساق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:rsidR="003B4A88" w:rsidRPr="003B4A88" w:rsidRDefault="003B4A88" w:rsidP="006C0189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3-</w:t>
            </w:r>
            <w:r w:rsidR="00C83B77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>تماشيا مع أهداف ال</w:t>
            </w:r>
            <w:r w:rsidR="00C83B77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مساق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:rsidR="003B4A88" w:rsidRPr="003B4A88" w:rsidRDefault="003B4A88" w:rsidP="006C0189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4-الحرص 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>على تقديم المعلومات بشكل متسلسل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:rsidR="003B4A88" w:rsidRPr="00960511" w:rsidRDefault="003B4A88" w:rsidP="006C0189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5- 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ضرورة معرفة المفاهيم 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الاساسية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</w:t>
            </w:r>
            <w:r w:rsidR="00C83B77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ل</w:t>
            </w:r>
            <w:r w:rsidR="00C83B77"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>لم</w:t>
            </w:r>
            <w:r w:rsidR="00C83B77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ساق</w:t>
            </w:r>
            <w:r w:rsidR="00C83B77"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 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</w:t>
            </w:r>
            <w:r w:rsidR="00C83B77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قبل البدء بوضع الخطط العلاجية ( خطة تعديل السلوك)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</w:tc>
        <w:tc>
          <w:tcPr>
            <w:tcW w:w="519" w:type="pct"/>
          </w:tcPr>
          <w:p w:rsidR="00FA7AF2" w:rsidRPr="003B4A88" w:rsidRDefault="00486764" w:rsidP="006C0189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التاسع</w:t>
            </w:r>
          </w:p>
        </w:tc>
      </w:tr>
      <w:tr w:rsidR="00FA7AF2" w:rsidRPr="00960511" w:rsidTr="006C0189">
        <w:tc>
          <w:tcPr>
            <w:tcW w:w="513" w:type="pct"/>
            <w:shd w:val="clear" w:color="auto" w:fill="DBDBDB"/>
          </w:tcPr>
          <w:p w:rsidR="00FA7AF2" w:rsidRPr="00960511" w:rsidRDefault="00FA7AF2" w:rsidP="006C0189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المهارات</w:t>
            </w:r>
          </w:p>
        </w:tc>
        <w:tc>
          <w:tcPr>
            <w:tcW w:w="506" w:type="pct"/>
          </w:tcPr>
          <w:p w:rsidR="00FA7AF2" w:rsidRPr="00960511" w:rsidRDefault="00EF753E" w:rsidP="006C0189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b</w:t>
            </w:r>
          </w:p>
        </w:tc>
        <w:tc>
          <w:tcPr>
            <w:tcW w:w="915" w:type="pct"/>
          </w:tcPr>
          <w:p w:rsidR="00FA7AF2" w:rsidRDefault="00EF753E" w:rsidP="006C0189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المهارات التي يكتسبها الطالب خلال دراسته للمقرر. </w:t>
            </w:r>
          </w:p>
          <w:p w:rsidR="00C83B77" w:rsidRPr="00C83B77" w:rsidRDefault="00C83B77" w:rsidP="006C0189">
            <w:pPr>
              <w:bidi/>
              <w:jc w:val="both"/>
              <w:rPr>
                <w:sz w:val="24"/>
                <w:szCs w:val="24"/>
                <w:lang w:bidi="ar-JO"/>
              </w:rPr>
            </w:pPr>
            <w:r w:rsidRPr="00C83B77">
              <w:rPr>
                <w:rFonts w:hint="cs"/>
                <w:sz w:val="24"/>
                <w:szCs w:val="24"/>
                <w:rtl/>
                <w:lang w:bidi="ar-JO"/>
              </w:rPr>
              <w:t>ات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قان مهارات وأساليب تنفيذ برامج تعديل السلوك لتقليل او التخلص من المشلكلات </w:t>
            </w:r>
            <w:r w:rsidRPr="00C83B77">
              <w:rPr>
                <w:rFonts w:hint="cs"/>
                <w:sz w:val="24"/>
                <w:szCs w:val="24"/>
                <w:rtl/>
                <w:lang w:bidi="ar-JO"/>
              </w:rPr>
              <w:t>السلوكية واثارها على الفرد والمجتمع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او زيادة السلوكات المرغوب بها.</w:t>
            </w:r>
          </w:p>
          <w:p w:rsidR="00C83B77" w:rsidRPr="00C83B77" w:rsidRDefault="00C83B77" w:rsidP="006C0189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</w:p>
        </w:tc>
        <w:tc>
          <w:tcPr>
            <w:tcW w:w="694" w:type="pct"/>
          </w:tcPr>
          <w:p w:rsidR="003B4A88" w:rsidRPr="00486764" w:rsidRDefault="003B4A88" w:rsidP="006C0189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-</w:t>
            </w: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امتحان منتصف الفصل. </w:t>
            </w:r>
          </w:p>
          <w:p w:rsidR="003B4A88" w:rsidRPr="00486764" w:rsidRDefault="003B4A88" w:rsidP="006C0189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-الوظائف والواجبات والتعيينات  الفصلية. </w:t>
            </w:r>
          </w:p>
          <w:p w:rsidR="003B4A88" w:rsidRPr="00486764" w:rsidRDefault="003B4A88" w:rsidP="006C0189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الامتحان النهائي.  </w:t>
            </w:r>
          </w:p>
          <w:p w:rsidR="00FA7AF2" w:rsidRPr="00960511" w:rsidRDefault="00FA7AF2" w:rsidP="006C0189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853" w:type="pct"/>
          </w:tcPr>
          <w:p w:rsidR="003B4A88" w:rsidRPr="003B4A88" w:rsidRDefault="003B4A88" w:rsidP="006C0189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1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-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>تماشيا مع الأهداف العامة للبرنامج</w:t>
            </w: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</w:p>
          <w:p w:rsidR="003B4A88" w:rsidRPr="003B4A88" w:rsidRDefault="003B4A88" w:rsidP="006C0189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2-تماشيا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مع وصف </w:t>
            </w:r>
            <w:r w:rsidR="00C83B77"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الم</w:t>
            </w:r>
            <w:r w:rsidR="00C83B77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ساق</w:t>
            </w:r>
            <w:r w:rsidR="00C83B77"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.</w:t>
            </w:r>
          </w:p>
          <w:p w:rsidR="003B4A88" w:rsidRPr="003B4A88" w:rsidRDefault="003B4A88" w:rsidP="006C0189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3-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تماشيا مع أهداف </w:t>
            </w:r>
            <w:r w:rsidR="00C83B77"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الم</w:t>
            </w:r>
            <w:r w:rsidR="00C83B77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ساق</w:t>
            </w:r>
            <w:r w:rsidR="00C83B77"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.</w:t>
            </w:r>
          </w:p>
          <w:p w:rsidR="00FA7AF2" w:rsidRPr="00960511" w:rsidRDefault="003B4A88" w:rsidP="006C0189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4-الحرص </w:t>
            </w:r>
            <w:r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على </w:t>
            </w: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اكساب الطالب المهارات اللازمة </w:t>
            </w:r>
            <w:r w:rsidR="00C83B77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لتصميم واختيار استراتيجية</w:t>
            </w:r>
            <w:r w:rsidR="00E278A6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 </w:t>
            </w:r>
            <w:r w:rsidR="00C83B77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تعديل سلوك</w:t>
            </w:r>
            <w:r w:rsidR="00E278A6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 فعالة مستندة إلى </w:t>
            </w:r>
            <w:r w:rsidR="00C83B77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اساليب تعديل السلوك بما يتناسب مع الحالة</w:t>
            </w:r>
            <w:r w:rsidR="00E278A6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  </w:t>
            </w:r>
          </w:p>
        </w:tc>
        <w:tc>
          <w:tcPr>
            <w:tcW w:w="519" w:type="pct"/>
          </w:tcPr>
          <w:p w:rsidR="00FA7AF2" w:rsidRPr="003B4A88" w:rsidRDefault="00486764" w:rsidP="006C0189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التاسع</w:t>
            </w:r>
          </w:p>
        </w:tc>
      </w:tr>
      <w:tr w:rsidR="00FA7AF2" w:rsidRPr="00960511" w:rsidTr="006C0189">
        <w:tc>
          <w:tcPr>
            <w:tcW w:w="513" w:type="pct"/>
            <w:tcBorders>
              <w:bottom w:val="single" w:sz="4" w:space="0" w:color="auto"/>
            </w:tcBorders>
            <w:shd w:val="clear" w:color="auto" w:fill="DBDBDB"/>
          </w:tcPr>
          <w:p w:rsidR="00FA7AF2" w:rsidRPr="00960511" w:rsidRDefault="00FA7AF2" w:rsidP="006C0189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الكفايات</w:t>
            </w:r>
          </w:p>
        </w:tc>
        <w:tc>
          <w:tcPr>
            <w:tcW w:w="506" w:type="pct"/>
            <w:tcBorders>
              <w:bottom w:val="single" w:sz="4" w:space="0" w:color="auto"/>
            </w:tcBorders>
          </w:tcPr>
          <w:p w:rsidR="00FA7AF2" w:rsidRPr="00960511" w:rsidRDefault="00EF753E" w:rsidP="006C0189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c</w:t>
            </w:r>
          </w:p>
        </w:tc>
        <w:tc>
          <w:tcPr>
            <w:tcW w:w="915" w:type="pct"/>
            <w:tcBorders>
              <w:bottom w:val="single" w:sz="4" w:space="0" w:color="auto"/>
            </w:tcBorders>
          </w:tcPr>
          <w:p w:rsidR="00FA7AF2" w:rsidRPr="00486764" w:rsidRDefault="00EF753E" w:rsidP="006C0189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الكفايات المتوقع تحقيقها لدى الطالب بعد دراسته </w:t>
            </w:r>
            <w:r w:rsidR="00C83B77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المساق( القدرة على وضع خطة تعديل سلوك وتطبيقها)</w:t>
            </w: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.  </w:t>
            </w:r>
          </w:p>
        </w:tc>
        <w:tc>
          <w:tcPr>
            <w:tcW w:w="694" w:type="pct"/>
            <w:tcBorders>
              <w:bottom w:val="single" w:sz="4" w:space="0" w:color="auto"/>
            </w:tcBorders>
          </w:tcPr>
          <w:p w:rsidR="003B4A88" w:rsidRPr="00486764" w:rsidRDefault="003B4A88" w:rsidP="006C0189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امتحان منتصف الفصل. </w:t>
            </w:r>
          </w:p>
          <w:p w:rsidR="003B4A88" w:rsidRPr="00486764" w:rsidRDefault="003B4A88" w:rsidP="006C0189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-الوظائف والواجبات </w:t>
            </w:r>
            <w:r w:rsidRPr="00EA04B5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والتعيينات  الفصلية. </w:t>
            </w:r>
            <w:r w:rsidR="00EA04B5" w:rsidRPr="00EA04B5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br/>
              <w:t>-</w:t>
            </w:r>
            <w:r w:rsidR="00EA04B5" w:rsidRPr="00EA04B5">
              <w:rPr>
                <w:rFonts w:hint="cs"/>
                <w:sz w:val="24"/>
                <w:rtl/>
              </w:rPr>
              <w:t xml:space="preserve"> تنفيذ دراسة تطبيقية في تعديل السلوك</w:t>
            </w:r>
          </w:p>
          <w:p w:rsidR="00FA7AF2" w:rsidRPr="003B4A88" w:rsidRDefault="003B4A88" w:rsidP="006C0189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lastRenderedPageBreak/>
              <w:t xml:space="preserve">الامتحان النهائي.  </w:t>
            </w:r>
          </w:p>
        </w:tc>
        <w:tc>
          <w:tcPr>
            <w:tcW w:w="1853" w:type="pct"/>
          </w:tcPr>
          <w:p w:rsidR="003B4A88" w:rsidRPr="00C83B77" w:rsidRDefault="003B4A88" w:rsidP="006C0189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lastRenderedPageBreak/>
              <w:t>1</w:t>
            </w:r>
            <w:r w:rsidRPr="00C83B77"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-</w:t>
            </w:r>
            <w:r w:rsidRPr="00C83B77"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rtl/>
              </w:rPr>
              <w:t>تماشيا مع الأهداف العامة للبرنامج</w:t>
            </w:r>
            <w:r w:rsidRPr="00C83B77"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</w:rPr>
              <w:t xml:space="preserve">. </w:t>
            </w:r>
          </w:p>
          <w:p w:rsidR="003B4A88" w:rsidRPr="00C83B77" w:rsidRDefault="003B4A88" w:rsidP="006C0189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rtl/>
              </w:rPr>
            </w:pPr>
            <w:r w:rsidRPr="00C83B77"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</w:rPr>
              <w:t>2-تماشيا</w:t>
            </w:r>
            <w:r w:rsidRPr="00C83B77"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rtl/>
              </w:rPr>
              <w:t xml:space="preserve"> مع وصف</w:t>
            </w:r>
            <w:r w:rsidR="00C83B77"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الم</w:t>
            </w:r>
            <w:r w:rsidR="00C83B77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ساق</w:t>
            </w:r>
            <w:r w:rsidR="00C83B77"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 xml:space="preserve">. </w:t>
            </w:r>
            <w:r w:rsidRPr="00C83B77"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</w:rPr>
              <w:t xml:space="preserve">. </w:t>
            </w:r>
          </w:p>
          <w:p w:rsidR="003B4A88" w:rsidRPr="00C83B77" w:rsidRDefault="003B4A88" w:rsidP="006C0189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rtl/>
              </w:rPr>
            </w:pPr>
            <w:r w:rsidRPr="00C83B77"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</w:rPr>
              <w:t>3-</w:t>
            </w:r>
            <w:r w:rsidRPr="00C83B77"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rtl/>
              </w:rPr>
              <w:t xml:space="preserve">تماشيا مع أهداف </w:t>
            </w:r>
            <w:r w:rsidR="00C83B77" w:rsidRPr="003B4A88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الم</w:t>
            </w:r>
            <w:r w:rsidR="00C83B77"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ساق</w:t>
            </w:r>
            <w:r w:rsidRPr="00C83B77"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</w:rPr>
              <w:t xml:space="preserve">. </w:t>
            </w:r>
          </w:p>
          <w:p w:rsidR="00FA7AF2" w:rsidRPr="00960511" w:rsidRDefault="003B4A88" w:rsidP="006C0189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C83B77"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4-ضرورة اكساب الطالب الكفايات الخاصة </w:t>
            </w:r>
            <w:r w:rsidR="00E278A6" w:rsidRPr="00C83B77"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بإعداد </w:t>
            </w:r>
            <w:r w:rsidR="00C83B77" w:rsidRPr="00C83B77"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خطة / برنامج تعديل سلوك للمساعدة على التخلص من مشكلة سلوكية او زيادة سلوك مرغوب فيه.</w:t>
            </w:r>
          </w:p>
        </w:tc>
        <w:tc>
          <w:tcPr>
            <w:tcW w:w="519" w:type="pct"/>
          </w:tcPr>
          <w:p w:rsidR="00FA7AF2" w:rsidRPr="003B4A88" w:rsidRDefault="00486764" w:rsidP="006C0189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3B4A88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التاسع</w:t>
            </w:r>
          </w:p>
        </w:tc>
      </w:tr>
    </w:tbl>
    <w:p w:rsidR="00960511" w:rsidRPr="00960511" w:rsidRDefault="00960511" w:rsidP="00960511">
      <w:pPr>
        <w:jc w:val="right"/>
        <w:rPr>
          <w:b/>
          <w:bCs/>
          <w:lang w:bidi="ar-JO"/>
        </w:rPr>
      </w:pPr>
    </w:p>
    <w:sectPr w:rsidR="00960511" w:rsidRPr="00960511" w:rsidSect="00FA7AF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New Roman 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836B0C"/>
    <w:multiLevelType w:val="hybridMultilevel"/>
    <w:tmpl w:val="1A98AF3C"/>
    <w:lvl w:ilvl="0" w:tplc="C4848E72">
      <w:start w:val="1"/>
      <w:numFmt w:val="decimal"/>
      <w:lvlText w:val="%1-"/>
      <w:lvlJc w:val="left"/>
      <w:pPr>
        <w:ind w:left="3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60511"/>
    <w:rsid w:val="001360B8"/>
    <w:rsid w:val="0017785A"/>
    <w:rsid w:val="00221788"/>
    <w:rsid w:val="002863C9"/>
    <w:rsid w:val="003B4A88"/>
    <w:rsid w:val="00452584"/>
    <w:rsid w:val="00486764"/>
    <w:rsid w:val="004A53CA"/>
    <w:rsid w:val="004D25FA"/>
    <w:rsid w:val="004D624D"/>
    <w:rsid w:val="005F64A4"/>
    <w:rsid w:val="006C0189"/>
    <w:rsid w:val="007C688D"/>
    <w:rsid w:val="00960511"/>
    <w:rsid w:val="009D0D2F"/>
    <w:rsid w:val="00AC521F"/>
    <w:rsid w:val="00B2551A"/>
    <w:rsid w:val="00B724F6"/>
    <w:rsid w:val="00C1534E"/>
    <w:rsid w:val="00C83B77"/>
    <w:rsid w:val="00D04C4F"/>
    <w:rsid w:val="00D051CC"/>
    <w:rsid w:val="00D549D0"/>
    <w:rsid w:val="00DD19BC"/>
    <w:rsid w:val="00DE6165"/>
    <w:rsid w:val="00E278A6"/>
    <w:rsid w:val="00EA04B5"/>
    <w:rsid w:val="00EB7963"/>
    <w:rsid w:val="00EF753E"/>
    <w:rsid w:val="00F062AA"/>
    <w:rsid w:val="00F36A37"/>
    <w:rsid w:val="00FA7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A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605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9605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6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16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F36A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bidi="ar-JO"/>
    </w:rPr>
  </w:style>
  <w:style w:type="character" w:customStyle="1" w:styleId="ListParagraphChar">
    <w:name w:val="List Paragraph Char"/>
    <w:link w:val="ListParagraph"/>
    <w:uiPriority w:val="34"/>
    <w:rsid w:val="00F36A37"/>
    <w:rPr>
      <w:rFonts w:ascii="Times New Roman" w:eastAsia="Times New Roman" w:hAnsi="Times New Roman" w:cs="Times New Roman"/>
      <w:sz w:val="24"/>
      <w:szCs w:val="24"/>
      <w:lang w:bidi="ar-J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56E8CD0EC1744B5B22A4DBE36B072" ma:contentTypeVersion="0" ma:contentTypeDescription="Create a new document." ma:contentTypeScope="" ma:versionID="029ecd7e6421c7ec08c4e9336fa00d64">
  <xsd:schema xmlns:xsd="http://www.w3.org/2001/XMLSchema" xmlns:xs="http://www.w3.org/2001/XMLSchema" xmlns:p="http://schemas.microsoft.com/office/2006/metadata/properties" xmlns:ns2="b417192f-9b40-4b27-a16e-6e0147391471" targetNamespace="http://schemas.microsoft.com/office/2006/metadata/properties" ma:root="true" ma:fieldsID="acfb55e86ba322ce064d8af8e081969c" ns2:_="">
    <xsd:import namespace="b417192f-9b40-4b27-a16e-6e01473914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417192f-9b40-4b27-a16e-6e0147391471">UXCFDSH4Y37E-11-457</_dlc_DocId>
    <_dlc_DocIdUrl xmlns="b417192f-9b40-4b27-a16e-6e0147391471">
      <Url>https://www.mutah.edu.jo/ar/education/_layouts/DocIdRedir.aspx?ID=UXCFDSH4Y37E-11-457</Url>
      <Description>UXCFDSH4Y37E-11-457</Description>
    </_dlc_DocIdUrl>
  </documentManagement>
</p:properties>
</file>

<file path=customXml/itemProps1.xml><?xml version="1.0" encoding="utf-8"?>
<ds:datastoreItem xmlns:ds="http://schemas.openxmlformats.org/officeDocument/2006/customXml" ds:itemID="{D14F6F42-1EA3-40A8-9A1E-E13A4BEAFC08}"/>
</file>

<file path=customXml/itemProps2.xml><?xml version="1.0" encoding="utf-8"?>
<ds:datastoreItem xmlns:ds="http://schemas.openxmlformats.org/officeDocument/2006/customXml" ds:itemID="{4AE46315-BC8C-47F7-8121-E174EE82D970}"/>
</file>

<file path=customXml/itemProps3.xml><?xml version="1.0" encoding="utf-8"?>
<ds:datastoreItem xmlns:ds="http://schemas.openxmlformats.org/officeDocument/2006/customXml" ds:itemID="{C808C29C-7C03-4036-A932-A5FE7A39C962}"/>
</file>

<file path=customXml/itemProps4.xml><?xml version="1.0" encoding="utf-8"?>
<ds:datastoreItem xmlns:ds="http://schemas.openxmlformats.org/officeDocument/2006/customXml" ds:itemID="{F8EB4437-396E-42DE-AB4C-D2E23383C6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GIZ</dc:creator>
  <cp:lastModifiedBy>CPU</cp:lastModifiedBy>
  <cp:revision>2</cp:revision>
  <cp:lastPrinted>2023-02-01T05:51:00Z</cp:lastPrinted>
  <dcterms:created xsi:type="dcterms:W3CDTF">2025-01-05T17:15:00Z</dcterms:created>
  <dcterms:modified xsi:type="dcterms:W3CDTF">2025-01-05T17:15:00Z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0x010100D9856E8CD0EC1744B5B22A4DBE36B072</vt:lpwstr>
  </property>
  <property fmtid="{D5CDD505-2E9C-101B-9397-08002B2CF9AE}" pid="3" name="_dlc_DocIdItemGuid">
    <vt:lpwstr>a9f8d890-3ff2-41e1-9c5c-f9d9b2842ccc</vt:lpwstr>
  </property>
</Properties>
</file>