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E4F" w:rsidRPr="008C0140" w:rsidRDefault="00AE3E4F" w:rsidP="00AE3E4F">
      <w:pPr>
        <w:keepNext/>
        <w:keepLines/>
        <w:pageBreakBefore/>
        <w:shd w:val="clear" w:color="auto" w:fill="D9D9D9"/>
        <w:bidi/>
        <w:spacing w:after="120" w:line="240" w:lineRule="auto"/>
        <w:ind w:right="-426"/>
        <w:jc w:val="center"/>
        <w:outlineLvl w:val="0"/>
        <w:rPr>
          <w:rFonts w:ascii="Times New Roman Bold" w:eastAsia="Calibri" w:hAnsi="Times New Roman Bold" w:cs="Sakkal Majalla"/>
          <w:b/>
          <w:bCs/>
          <w:color w:val="000000"/>
          <w:sz w:val="32"/>
          <w:szCs w:val="32"/>
          <w:rtl/>
          <w:lang w:bidi="ar-JO"/>
        </w:rPr>
      </w:pPr>
      <w:r w:rsidRPr="008C0140">
        <w:rPr>
          <w:rFonts w:ascii="Times New Roman Bold" w:eastAsia="Calibri" w:hAnsi="Times New Roman Bold" w:cs="Sakkal Majalla" w:hint="cs"/>
          <w:b/>
          <w:bCs/>
          <w:color w:val="000000"/>
          <w:sz w:val="32"/>
          <w:szCs w:val="32"/>
          <w:rtl/>
        </w:rPr>
        <w:t>نموذج رقم (</w:t>
      </w:r>
      <w:r w:rsidRPr="008C0140">
        <w:rPr>
          <w:rFonts w:ascii="Times New Roman Bold" w:eastAsia="Calibri" w:hAnsi="Times New Roman Bold" w:cs="Sakkal Majalla"/>
          <w:b/>
          <w:bCs/>
          <w:color w:val="000000"/>
          <w:sz w:val="32"/>
          <w:szCs w:val="32"/>
        </w:rPr>
        <w:t>2</w:t>
      </w:r>
      <w:r w:rsidRPr="008C0140">
        <w:rPr>
          <w:rFonts w:ascii="Times New Roman Bold" w:eastAsia="Calibri" w:hAnsi="Times New Roman Bold" w:cs="Sakkal Majalla" w:hint="cs"/>
          <w:b/>
          <w:bCs/>
          <w:color w:val="000000"/>
          <w:sz w:val="32"/>
          <w:szCs w:val="32"/>
          <w:rtl/>
        </w:rPr>
        <w:t xml:space="preserve">): </w:t>
      </w:r>
      <w:r w:rsidRPr="008C0140">
        <w:rPr>
          <w:rFonts w:ascii="Times New Roman Bold" w:eastAsia="Calibri" w:hAnsi="Times New Roman Bold" w:cs="Sakkal Majalla" w:hint="cs"/>
          <w:b/>
          <w:bCs/>
          <w:color w:val="000000"/>
          <w:sz w:val="32"/>
          <w:szCs w:val="32"/>
          <w:rtl/>
          <w:lang w:bidi="ar-JO"/>
        </w:rPr>
        <w:t>وصف المقرر</w:t>
      </w:r>
    </w:p>
    <w:tbl>
      <w:tblPr>
        <w:tblStyle w:val="TableGrid"/>
        <w:bidiVisual/>
        <w:tblW w:w="9742" w:type="dxa"/>
        <w:tblLook w:val="04A0" w:firstRow="1" w:lastRow="0" w:firstColumn="1" w:lastColumn="0" w:noHBand="0" w:noVBand="1"/>
      </w:tblPr>
      <w:tblGrid>
        <w:gridCol w:w="1817"/>
        <w:gridCol w:w="2388"/>
        <w:gridCol w:w="1380"/>
        <w:gridCol w:w="1108"/>
        <w:gridCol w:w="189"/>
        <w:gridCol w:w="1445"/>
        <w:gridCol w:w="284"/>
        <w:gridCol w:w="1131"/>
      </w:tblGrid>
      <w:tr w:rsidR="00AE3E4F" w:rsidRPr="008C0140" w:rsidTr="00C75950">
        <w:trPr>
          <w:trHeight w:val="324"/>
        </w:trPr>
        <w:tc>
          <w:tcPr>
            <w:tcW w:w="1817" w:type="dxa"/>
            <w:shd w:val="pct12" w:color="auto" w:fill="auto"/>
            <w:vAlign w:val="center"/>
          </w:tcPr>
          <w:p w:rsidR="00AE3E4F" w:rsidRPr="008C0140" w:rsidRDefault="00AE3E4F" w:rsidP="00C7595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الكلية</w:t>
            </w:r>
          </w:p>
        </w:tc>
        <w:tc>
          <w:tcPr>
            <w:tcW w:w="7925" w:type="dxa"/>
            <w:gridSpan w:val="7"/>
            <w:vAlign w:val="center"/>
          </w:tcPr>
          <w:p w:rsidR="00AE3E4F" w:rsidRPr="001932DC" w:rsidRDefault="00AE3E4F" w:rsidP="00C75950">
            <w:pPr>
              <w:bidi/>
              <w:spacing w:before="120"/>
              <w:jc w:val="both"/>
              <w:rPr>
                <w:rFonts w:ascii="Times New Roman" w:eastAsia="Calibri" w:hAnsi="Times New Roman" w:cs="Simplified Arabic"/>
                <w:color w:val="FF0000"/>
                <w:sz w:val="24"/>
                <w:szCs w:val="24"/>
                <w:lang w:bidi="ar-JO"/>
              </w:rPr>
            </w:pPr>
            <w:r w:rsidRPr="001932DC">
              <w:rPr>
                <w:rFonts w:ascii="Times New Roman" w:eastAsia="Calibri" w:hAnsi="Times New Roman" w:cs="Simplified Arabic" w:hint="cs"/>
                <w:color w:val="FF0000"/>
                <w:sz w:val="24"/>
                <w:szCs w:val="24"/>
                <w:rtl/>
                <w:lang w:bidi="ar-JO"/>
              </w:rPr>
              <w:t xml:space="preserve">العلوم التربوية </w:t>
            </w:r>
          </w:p>
        </w:tc>
      </w:tr>
      <w:tr w:rsidR="00AE3E4F" w:rsidRPr="008C0140" w:rsidTr="00C75950">
        <w:trPr>
          <w:trHeight w:val="397"/>
        </w:trPr>
        <w:tc>
          <w:tcPr>
            <w:tcW w:w="1817" w:type="dxa"/>
            <w:shd w:val="pct12" w:color="auto" w:fill="auto"/>
            <w:vAlign w:val="center"/>
          </w:tcPr>
          <w:p w:rsidR="00AE3E4F" w:rsidRPr="008C0140" w:rsidRDefault="00AE3E4F" w:rsidP="00C7595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القسم</w:t>
            </w:r>
          </w:p>
        </w:tc>
        <w:tc>
          <w:tcPr>
            <w:tcW w:w="4876" w:type="dxa"/>
            <w:gridSpan w:val="3"/>
            <w:vAlign w:val="center"/>
          </w:tcPr>
          <w:p w:rsidR="00AE3E4F" w:rsidRPr="001932DC" w:rsidRDefault="00AE3E4F" w:rsidP="00C75950">
            <w:pPr>
              <w:bidi/>
              <w:spacing w:before="120"/>
              <w:jc w:val="both"/>
              <w:rPr>
                <w:rFonts w:ascii="Times New Roman" w:eastAsia="Calibri" w:hAnsi="Times New Roman" w:cs="Simplified Arabic"/>
                <w:b/>
                <w:bCs/>
                <w:color w:val="FF0000"/>
                <w:sz w:val="24"/>
                <w:szCs w:val="24"/>
                <w:lang w:bidi="ar-JO"/>
              </w:rPr>
            </w:pPr>
            <w:r w:rsidRPr="001932DC">
              <w:rPr>
                <w:rFonts w:ascii="Times New Roman" w:eastAsia="Calibri" w:hAnsi="Times New Roman" w:cs="Simplified Arabic" w:hint="cs"/>
                <w:b/>
                <w:bCs/>
                <w:color w:val="FF0000"/>
                <w:sz w:val="24"/>
                <w:szCs w:val="24"/>
                <w:rtl/>
                <w:lang w:bidi="ar-JO"/>
              </w:rPr>
              <w:t>المناهج والتدريس</w:t>
            </w:r>
          </w:p>
        </w:tc>
        <w:tc>
          <w:tcPr>
            <w:tcW w:w="1918" w:type="dxa"/>
            <w:gridSpan w:val="3"/>
            <w:shd w:val="clear" w:color="auto" w:fill="D9D9D9"/>
            <w:vAlign w:val="center"/>
          </w:tcPr>
          <w:p w:rsidR="00AE3E4F" w:rsidRPr="008C0140" w:rsidRDefault="00AE3E4F" w:rsidP="00C7595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المستوى في الإطار</w:t>
            </w:r>
          </w:p>
        </w:tc>
        <w:tc>
          <w:tcPr>
            <w:tcW w:w="1131" w:type="dxa"/>
            <w:vAlign w:val="center"/>
          </w:tcPr>
          <w:p w:rsidR="00AE3E4F" w:rsidRPr="008C0140" w:rsidRDefault="00AE3E4F" w:rsidP="00C7595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اختياري</w:t>
            </w:r>
          </w:p>
        </w:tc>
      </w:tr>
      <w:tr w:rsidR="00AE3E4F" w:rsidRPr="00263393" w:rsidTr="00C75950">
        <w:trPr>
          <w:trHeight w:val="397"/>
        </w:trPr>
        <w:tc>
          <w:tcPr>
            <w:tcW w:w="1817" w:type="dxa"/>
            <w:shd w:val="pct12" w:color="auto" w:fill="auto"/>
            <w:vAlign w:val="center"/>
          </w:tcPr>
          <w:p w:rsidR="00AE3E4F" w:rsidRPr="008C0140" w:rsidRDefault="00AE3E4F" w:rsidP="00C7595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اسم المقرر</w:t>
            </w:r>
          </w:p>
        </w:tc>
        <w:tc>
          <w:tcPr>
            <w:tcW w:w="2388" w:type="dxa"/>
            <w:vAlign w:val="center"/>
          </w:tcPr>
          <w:p w:rsidR="00AE3E4F" w:rsidRPr="00010D70" w:rsidRDefault="00AE3E4F" w:rsidP="00C75950">
            <w:pPr>
              <w:bidi/>
              <w:spacing w:before="120"/>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حلقة بحث في اساليب التدريس</w:t>
            </w:r>
          </w:p>
        </w:tc>
        <w:tc>
          <w:tcPr>
            <w:tcW w:w="1380" w:type="dxa"/>
            <w:shd w:val="clear" w:color="auto" w:fill="D9D9D9"/>
            <w:vAlign w:val="center"/>
          </w:tcPr>
          <w:p w:rsidR="00AE3E4F" w:rsidRPr="008C0140" w:rsidRDefault="00AE3E4F" w:rsidP="00C7595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الرمز</w:t>
            </w:r>
          </w:p>
        </w:tc>
        <w:tc>
          <w:tcPr>
            <w:tcW w:w="1108" w:type="dxa"/>
            <w:vAlign w:val="center"/>
          </w:tcPr>
          <w:p w:rsidR="00AE3E4F" w:rsidRPr="008C0140" w:rsidRDefault="00AE3E4F" w:rsidP="00C75950">
            <w:pPr>
              <w:bidi/>
              <w:spacing w:before="120"/>
              <w:jc w:val="both"/>
              <w:rPr>
                <w:rFonts w:ascii="Times New Roman" w:eastAsia="Calibri" w:hAnsi="Times New Roman" w:cs="Simplified Arabic"/>
                <w:b/>
                <w:bCs/>
                <w:color w:val="000000"/>
                <w:sz w:val="24"/>
                <w:szCs w:val="24"/>
                <w:lang w:bidi="ar-JO"/>
              </w:rPr>
            </w:pPr>
          </w:p>
        </w:tc>
        <w:tc>
          <w:tcPr>
            <w:tcW w:w="1918" w:type="dxa"/>
            <w:gridSpan w:val="3"/>
            <w:shd w:val="clear" w:color="auto" w:fill="D9D9D9"/>
            <w:vAlign w:val="center"/>
          </w:tcPr>
          <w:p w:rsidR="00AE3E4F" w:rsidRPr="008C0140" w:rsidRDefault="00AE3E4F" w:rsidP="00C75950">
            <w:pPr>
              <w:bidi/>
              <w:spacing w:before="120"/>
              <w:jc w:val="both"/>
              <w:rPr>
                <w:rFonts w:ascii="Times New Roman" w:eastAsia="Calibri" w:hAnsi="Times New Roman" w:cs="Simplified Arabic"/>
                <w:b/>
                <w:bCs/>
                <w:color w:val="000000"/>
                <w:sz w:val="24"/>
                <w:szCs w:val="24"/>
                <w:lang w:bidi="ar-JO"/>
              </w:rPr>
            </w:pPr>
          </w:p>
        </w:tc>
        <w:tc>
          <w:tcPr>
            <w:tcW w:w="1131" w:type="dxa"/>
            <w:vAlign w:val="center"/>
          </w:tcPr>
          <w:p w:rsidR="00AE3E4F" w:rsidRPr="008C0140" w:rsidRDefault="00AE3E4F" w:rsidP="00C75950">
            <w:pPr>
              <w:bidi/>
              <w:spacing w:before="120"/>
              <w:jc w:val="both"/>
              <w:rPr>
                <w:rFonts w:ascii="Times New Roman" w:eastAsia="Calibri" w:hAnsi="Times New Roman" w:cs="Simplified Arabic"/>
                <w:color w:val="000000"/>
                <w:sz w:val="24"/>
                <w:szCs w:val="24"/>
                <w:rtl/>
                <w:lang w:bidi="ar-JO"/>
              </w:rPr>
            </w:pPr>
            <w:r>
              <w:rPr>
                <w:rFonts w:ascii="Times New Roman" w:eastAsia="Calibri" w:hAnsi="Times New Roman" w:cs="Simplified Arabic" w:hint="cs"/>
                <w:color w:val="000000"/>
                <w:sz w:val="24"/>
                <w:szCs w:val="24"/>
                <w:rtl/>
                <w:lang w:bidi="ar-JO"/>
              </w:rPr>
              <w:t>لا يوجد</w:t>
            </w:r>
          </w:p>
        </w:tc>
      </w:tr>
      <w:tr w:rsidR="00AE3E4F" w:rsidRPr="00263393" w:rsidTr="00C75950">
        <w:trPr>
          <w:trHeight w:val="233"/>
        </w:trPr>
        <w:tc>
          <w:tcPr>
            <w:tcW w:w="1817" w:type="dxa"/>
            <w:shd w:val="pct12" w:color="auto" w:fill="auto"/>
            <w:vAlign w:val="center"/>
          </w:tcPr>
          <w:p w:rsidR="00AE3E4F" w:rsidRPr="008C0140" w:rsidRDefault="00AE3E4F" w:rsidP="00C7595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الساعات المعتمدة</w:t>
            </w:r>
          </w:p>
        </w:tc>
        <w:tc>
          <w:tcPr>
            <w:tcW w:w="2388" w:type="dxa"/>
            <w:vAlign w:val="center"/>
          </w:tcPr>
          <w:p w:rsidR="00AE3E4F" w:rsidRPr="008C0140" w:rsidRDefault="00AE3E4F" w:rsidP="00C7595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3</w:t>
            </w:r>
          </w:p>
        </w:tc>
        <w:tc>
          <w:tcPr>
            <w:tcW w:w="1380" w:type="dxa"/>
            <w:shd w:val="clear" w:color="auto" w:fill="D9D9D9"/>
            <w:vAlign w:val="center"/>
          </w:tcPr>
          <w:p w:rsidR="00AE3E4F" w:rsidRPr="008C0140" w:rsidRDefault="00AE3E4F" w:rsidP="00C7595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نظري</w:t>
            </w:r>
          </w:p>
        </w:tc>
        <w:tc>
          <w:tcPr>
            <w:tcW w:w="1108" w:type="dxa"/>
            <w:vAlign w:val="center"/>
          </w:tcPr>
          <w:p w:rsidR="00AE3E4F" w:rsidRPr="008C0140" w:rsidRDefault="00AE3E4F" w:rsidP="00C75950">
            <w:pPr>
              <w:bidi/>
              <w:spacing w:before="120"/>
              <w:jc w:val="both"/>
              <w:rPr>
                <w:rFonts w:ascii="Times New Roman" w:eastAsia="Calibri" w:hAnsi="Times New Roman" w:cs="Times New Roman"/>
                <w:color w:val="000000"/>
                <w:sz w:val="24"/>
                <w:szCs w:val="24"/>
                <w:rtl/>
                <w:lang w:bidi="ar-JO"/>
              </w:rPr>
            </w:pPr>
            <w:r>
              <w:rPr>
                <w:rFonts w:ascii="Times New Roman" w:eastAsia="Calibri" w:hAnsi="Times New Roman" w:cs="Times New Roman" w:hint="cs"/>
                <w:color w:val="000000"/>
                <w:sz w:val="24"/>
                <w:szCs w:val="24"/>
                <w:rtl/>
                <w:lang w:bidi="ar-JO"/>
              </w:rPr>
              <w:t>نظري</w:t>
            </w:r>
          </w:p>
        </w:tc>
        <w:tc>
          <w:tcPr>
            <w:tcW w:w="1918" w:type="dxa"/>
            <w:gridSpan w:val="3"/>
            <w:shd w:val="clear" w:color="auto" w:fill="D9D9D9"/>
            <w:vAlign w:val="center"/>
          </w:tcPr>
          <w:p w:rsidR="00AE3E4F" w:rsidRPr="008C0140" w:rsidRDefault="00AE3E4F" w:rsidP="00C7595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عملي</w:t>
            </w:r>
          </w:p>
        </w:tc>
        <w:tc>
          <w:tcPr>
            <w:tcW w:w="1131" w:type="dxa"/>
            <w:vAlign w:val="center"/>
          </w:tcPr>
          <w:p w:rsidR="00AE3E4F" w:rsidRPr="008C0140" w:rsidRDefault="00AE3E4F" w:rsidP="00C75950">
            <w:pPr>
              <w:bidi/>
              <w:spacing w:before="120"/>
              <w:jc w:val="both"/>
              <w:rPr>
                <w:rFonts w:ascii="Times New Roman" w:eastAsia="Calibri" w:hAnsi="Times New Roman" w:cs="Simplified Arabic"/>
                <w:color w:val="000000"/>
                <w:sz w:val="24"/>
                <w:szCs w:val="24"/>
                <w:lang w:bidi="ar-JO"/>
              </w:rPr>
            </w:pPr>
          </w:p>
        </w:tc>
      </w:tr>
      <w:tr w:rsidR="00AE3E4F" w:rsidRPr="008C0140" w:rsidTr="00C75950">
        <w:trPr>
          <w:trHeight w:val="397"/>
        </w:trPr>
        <w:tc>
          <w:tcPr>
            <w:tcW w:w="1817" w:type="dxa"/>
            <w:shd w:val="pct12" w:color="auto" w:fill="auto"/>
            <w:vAlign w:val="center"/>
          </w:tcPr>
          <w:p w:rsidR="00AE3E4F" w:rsidRPr="008C0140" w:rsidRDefault="00AE3E4F" w:rsidP="00C7595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منسق المقرر</w:t>
            </w:r>
          </w:p>
        </w:tc>
        <w:tc>
          <w:tcPr>
            <w:tcW w:w="2388" w:type="dxa"/>
            <w:vAlign w:val="center"/>
          </w:tcPr>
          <w:p w:rsidR="00AE3E4F" w:rsidRPr="008C0140" w:rsidRDefault="00AE3E4F" w:rsidP="00C75950">
            <w:pPr>
              <w:bidi/>
              <w:spacing w:before="120"/>
              <w:jc w:val="both"/>
              <w:rPr>
                <w:rFonts w:ascii="Times New Roman" w:eastAsia="Calibri" w:hAnsi="Times New Roman" w:cs="Times New Roman"/>
                <w:color w:val="000000"/>
                <w:sz w:val="24"/>
                <w:szCs w:val="24"/>
                <w:lang w:bidi="ar-JO"/>
              </w:rPr>
            </w:pPr>
          </w:p>
        </w:tc>
        <w:tc>
          <w:tcPr>
            <w:tcW w:w="1380" w:type="dxa"/>
            <w:shd w:val="clear" w:color="auto" w:fill="D9D9D9"/>
            <w:vAlign w:val="center"/>
          </w:tcPr>
          <w:p w:rsidR="00AE3E4F" w:rsidRPr="008C0140" w:rsidRDefault="00AE3E4F" w:rsidP="00C7595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الإيميل</w:t>
            </w:r>
          </w:p>
        </w:tc>
        <w:tc>
          <w:tcPr>
            <w:tcW w:w="4157" w:type="dxa"/>
            <w:gridSpan w:val="5"/>
            <w:shd w:val="clear" w:color="auto" w:fill="auto"/>
            <w:vAlign w:val="center"/>
          </w:tcPr>
          <w:p w:rsidR="00AE3E4F" w:rsidRPr="008C0140" w:rsidRDefault="00AE3E4F" w:rsidP="00C7595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color w:val="000000"/>
                <w:sz w:val="24"/>
                <w:szCs w:val="24"/>
                <w:lang w:bidi="ar-JO"/>
              </w:rPr>
              <w:t>Kh_alasagrat@mutah.edu.jo</w:t>
            </w:r>
          </w:p>
        </w:tc>
      </w:tr>
      <w:tr w:rsidR="00AE3E4F" w:rsidRPr="008C0140" w:rsidTr="00C75950">
        <w:trPr>
          <w:trHeight w:val="447"/>
        </w:trPr>
        <w:tc>
          <w:tcPr>
            <w:tcW w:w="1817" w:type="dxa"/>
            <w:shd w:val="pct12" w:color="auto" w:fill="auto"/>
            <w:vAlign w:val="center"/>
          </w:tcPr>
          <w:p w:rsidR="00AE3E4F" w:rsidRPr="008C0140" w:rsidRDefault="00AE3E4F" w:rsidP="00C7595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المدرسون</w:t>
            </w:r>
          </w:p>
        </w:tc>
        <w:tc>
          <w:tcPr>
            <w:tcW w:w="2388" w:type="dxa"/>
            <w:vAlign w:val="center"/>
          </w:tcPr>
          <w:p w:rsidR="00AE3E4F" w:rsidRPr="008C0140" w:rsidRDefault="00AE3E4F" w:rsidP="00C7595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أ.د خلف علي الصقرات</w:t>
            </w:r>
          </w:p>
        </w:tc>
        <w:tc>
          <w:tcPr>
            <w:tcW w:w="1380" w:type="dxa"/>
            <w:shd w:val="clear" w:color="auto" w:fill="D9D9D9"/>
            <w:vAlign w:val="center"/>
          </w:tcPr>
          <w:p w:rsidR="00AE3E4F" w:rsidRPr="008C0140" w:rsidRDefault="00AE3E4F" w:rsidP="00C7595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الإيميلات</w:t>
            </w:r>
          </w:p>
        </w:tc>
        <w:tc>
          <w:tcPr>
            <w:tcW w:w="4157" w:type="dxa"/>
            <w:gridSpan w:val="5"/>
            <w:shd w:val="clear" w:color="auto" w:fill="auto"/>
            <w:vAlign w:val="center"/>
          </w:tcPr>
          <w:p w:rsidR="00AE3E4F" w:rsidRPr="008C0140" w:rsidRDefault="00AE3E4F" w:rsidP="00C7595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color w:val="000000"/>
                <w:sz w:val="24"/>
                <w:szCs w:val="24"/>
                <w:lang w:bidi="ar-JO"/>
              </w:rPr>
              <w:t>ksagrat@yahoo.com</w:t>
            </w:r>
          </w:p>
        </w:tc>
      </w:tr>
      <w:tr w:rsidR="00AE3E4F" w:rsidRPr="00263393" w:rsidTr="00C75950">
        <w:trPr>
          <w:trHeight w:val="397"/>
        </w:trPr>
        <w:tc>
          <w:tcPr>
            <w:tcW w:w="1817" w:type="dxa"/>
            <w:shd w:val="pct12" w:color="auto" w:fill="auto"/>
            <w:vAlign w:val="center"/>
          </w:tcPr>
          <w:p w:rsidR="00AE3E4F" w:rsidRPr="008C0140" w:rsidRDefault="00AE3E4F" w:rsidP="00C7595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وقت المحاضرة</w:t>
            </w:r>
          </w:p>
        </w:tc>
        <w:tc>
          <w:tcPr>
            <w:tcW w:w="2388" w:type="dxa"/>
            <w:vAlign w:val="center"/>
          </w:tcPr>
          <w:p w:rsidR="00AE3E4F" w:rsidRPr="008C0140" w:rsidRDefault="00AE3E4F" w:rsidP="00C75950">
            <w:pPr>
              <w:bidi/>
              <w:spacing w:before="120"/>
              <w:jc w:val="both"/>
              <w:rPr>
                <w:rFonts w:ascii="Times New Roman" w:eastAsia="Calibri" w:hAnsi="Times New Roman" w:cs="Simplified Arabic"/>
                <w:color w:val="000000"/>
                <w:sz w:val="24"/>
                <w:szCs w:val="24"/>
                <w:lang w:bidi="ar-JO"/>
              </w:rPr>
            </w:pPr>
          </w:p>
        </w:tc>
        <w:tc>
          <w:tcPr>
            <w:tcW w:w="1380" w:type="dxa"/>
            <w:shd w:val="clear" w:color="auto" w:fill="D9D9D9"/>
            <w:vAlign w:val="center"/>
          </w:tcPr>
          <w:p w:rsidR="00AE3E4F" w:rsidRPr="008C0140" w:rsidRDefault="00AE3E4F" w:rsidP="00C7595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المكان</w:t>
            </w:r>
          </w:p>
        </w:tc>
        <w:tc>
          <w:tcPr>
            <w:tcW w:w="1297" w:type="dxa"/>
            <w:gridSpan w:val="2"/>
            <w:shd w:val="clear" w:color="auto" w:fill="auto"/>
            <w:vAlign w:val="center"/>
          </w:tcPr>
          <w:p w:rsidR="00AE3E4F" w:rsidRPr="008C0140" w:rsidRDefault="00AE3E4F" w:rsidP="00C75950">
            <w:pPr>
              <w:bidi/>
              <w:spacing w:before="120"/>
              <w:jc w:val="both"/>
              <w:rPr>
                <w:rFonts w:ascii="Times New Roman" w:eastAsia="Calibri" w:hAnsi="Times New Roman" w:cs="Simplified Arabic"/>
                <w:color w:val="000000"/>
                <w:sz w:val="24"/>
                <w:szCs w:val="24"/>
                <w:lang w:bidi="ar-JO"/>
              </w:rPr>
            </w:pPr>
          </w:p>
        </w:tc>
        <w:tc>
          <w:tcPr>
            <w:tcW w:w="1445" w:type="dxa"/>
            <w:shd w:val="clear" w:color="auto" w:fill="D9D9D9"/>
            <w:vAlign w:val="center"/>
          </w:tcPr>
          <w:p w:rsidR="00AE3E4F" w:rsidRPr="008C0140" w:rsidRDefault="00AE3E4F" w:rsidP="00C75950">
            <w:pPr>
              <w:bidi/>
              <w:spacing w:before="120"/>
              <w:jc w:val="both"/>
              <w:rPr>
                <w:rFonts w:ascii="Times New Roman" w:eastAsia="Calibri" w:hAnsi="Times New Roman" w:cs="Simplified Arabic"/>
                <w:b/>
                <w:bCs/>
                <w:color w:val="000000"/>
                <w:sz w:val="24"/>
                <w:szCs w:val="24"/>
                <w:rtl/>
                <w:lang w:bidi="ar-JO"/>
              </w:rPr>
            </w:pPr>
            <w:r w:rsidRPr="008C0140">
              <w:rPr>
                <w:rFonts w:ascii="Times New Roman" w:eastAsia="Calibri" w:hAnsi="Times New Roman" w:cs="Simplified Arabic" w:hint="cs"/>
                <w:b/>
                <w:bCs/>
                <w:color w:val="000000"/>
                <w:sz w:val="24"/>
                <w:szCs w:val="24"/>
                <w:rtl/>
                <w:lang w:bidi="ar-JO"/>
              </w:rPr>
              <w:t>شكل الحضور</w:t>
            </w:r>
          </w:p>
        </w:tc>
        <w:tc>
          <w:tcPr>
            <w:tcW w:w="1415" w:type="dxa"/>
            <w:gridSpan w:val="2"/>
            <w:shd w:val="clear" w:color="auto" w:fill="auto"/>
            <w:vAlign w:val="center"/>
          </w:tcPr>
          <w:p w:rsidR="00AE3E4F" w:rsidRPr="008C0140" w:rsidRDefault="00AE3E4F" w:rsidP="00C75950">
            <w:pPr>
              <w:bidi/>
              <w:spacing w:before="120"/>
              <w:jc w:val="both"/>
              <w:rPr>
                <w:rFonts w:ascii="Times New Roman" w:eastAsia="Calibri" w:hAnsi="Times New Roman" w:cs="Simplified Arabic"/>
                <w:color w:val="000000"/>
                <w:sz w:val="24"/>
                <w:szCs w:val="24"/>
                <w:rtl/>
                <w:lang w:bidi="ar-JO"/>
              </w:rPr>
            </w:pPr>
            <w:r>
              <w:rPr>
                <w:rFonts w:ascii="Times New Roman" w:eastAsia="Calibri" w:hAnsi="Times New Roman" w:cs="Simplified Arabic" w:hint="cs"/>
                <w:color w:val="000000"/>
                <w:sz w:val="24"/>
                <w:szCs w:val="24"/>
                <w:rtl/>
                <w:lang w:bidi="ar-JO"/>
              </w:rPr>
              <w:t>وجاهي</w:t>
            </w:r>
          </w:p>
        </w:tc>
      </w:tr>
      <w:tr w:rsidR="00AE3E4F" w:rsidRPr="00263393" w:rsidTr="00C75950">
        <w:trPr>
          <w:trHeight w:val="50"/>
        </w:trPr>
        <w:tc>
          <w:tcPr>
            <w:tcW w:w="1817" w:type="dxa"/>
            <w:shd w:val="pct12" w:color="auto" w:fill="auto"/>
            <w:vAlign w:val="center"/>
          </w:tcPr>
          <w:p w:rsidR="00AE3E4F" w:rsidRPr="008C0140" w:rsidRDefault="00AE3E4F" w:rsidP="00C7595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الفصل الدراسي</w:t>
            </w:r>
          </w:p>
        </w:tc>
        <w:tc>
          <w:tcPr>
            <w:tcW w:w="2388" w:type="dxa"/>
            <w:vAlign w:val="center"/>
          </w:tcPr>
          <w:p w:rsidR="00AE3E4F" w:rsidRPr="008C0140" w:rsidRDefault="00AE3E4F" w:rsidP="00C7595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الاول</w:t>
            </w:r>
          </w:p>
        </w:tc>
        <w:tc>
          <w:tcPr>
            <w:tcW w:w="1380" w:type="dxa"/>
            <w:shd w:val="clear" w:color="auto" w:fill="D9D9D9"/>
            <w:vAlign w:val="center"/>
          </w:tcPr>
          <w:p w:rsidR="00AE3E4F" w:rsidRPr="008C0140" w:rsidRDefault="00AE3E4F" w:rsidP="00C7595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الإعداد</w:t>
            </w:r>
          </w:p>
        </w:tc>
        <w:tc>
          <w:tcPr>
            <w:tcW w:w="1297" w:type="dxa"/>
            <w:gridSpan w:val="2"/>
            <w:shd w:val="clear" w:color="auto" w:fill="auto"/>
            <w:vAlign w:val="center"/>
          </w:tcPr>
          <w:p w:rsidR="00AE3E4F" w:rsidRPr="008C0140" w:rsidRDefault="00AE3E4F" w:rsidP="00C7595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2024</w:t>
            </w:r>
          </w:p>
        </w:tc>
        <w:tc>
          <w:tcPr>
            <w:tcW w:w="1445" w:type="dxa"/>
            <w:shd w:val="clear" w:color="auto" w:fill="D9D9D9"/>
            <w:vAlign w:val="center"/>
          </w:tcPr>
          <w:p w:rsidR="00AE3E4F" w:rsidRPr="008C0140" w:rsidRDefault="00AE3E4F" w:rsidP="00C75950">
            <w:pPr>
              <w:bidi/>
              <w:spacing w:before="120"/>
              <w:jc w:val="both"/>
              <w:rPr>
                <w:rFonts w:ascii="Times New Roman" w:eastAsia="Calibri" w:hAnsi="Times New Roman" w:cs="Simplified Arabic"/>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التعديل</w:t>
            </w:r>
          </w:p>
        </w:tc>
        <w:tc>
          <w:tcPr>
            <w:tcW w:w="1415" w:type="dxa"/>
            <w:gridSpan w:val="2"/>
            <w:shd w:val="clear" w:color="auto" w:fill="auto"/>
            <w:vAlign w:val="center"/>
          </w:tcPr>
          <w:p w:rsidR="00AE3E4F" w:rsidRPr="008C0140" w:rsidRDefault="00AE3E4F" w:rsidP="00C7595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2025</w:t>
            </w:r>
          </w:p>
        </w:tc>
      </w:tr>
    </w:tbl>
    <w:p w:rsidR="00AE3E4F" w:rsidRPr="00263393" w:rsidRDefault="00AE3E4F" w:rsidP="00AE3E4F">
      <w:pPr>
        <w:rPr>
          <w:sz w:val="24"/>
          <w:szCs w:val="24"/>
          <w:rtl/>
        </w:rPr>
      </w:pPr>
    </w:p>
    <w:tbl>
      <w:tblPr>
        <w:tblStyle w:val="TableGrid"/>
        <w:tblW w:w="9782" w:type="dxa"/>
        <w:tblInd w:w="-431" w:type="dxa"/>
        <w:tblLook w:val="04A0" w:firstRow="1" w:lastRow="0" w:firstColumn="1" w:lastColumn="0" w:noHBand="0" w:noVBand="1"/>
      </w:tblPr>
      <w:tblGrid>
        <w:gridCol w:w="9782"/>
      </w:tblGrid>
      <w:tr w:rsidR="00AE3E4F" w:rsidRPr="008C0140" w:rsidTr="00C75950">
        <w:trPr>
          <w:trHeight w:val="397"/>
        </w:trPr>
        <w:tc>
          <w:tcPr>
            <w:tcW w:w="9782" w:type="dxa"/>
            <w:shd w:val="pct12" w:color="auto" w:fill="auto"/>
            <w:vAlign w:val="center"/>
          </w:tcPr>
          <w:p w:rsidR="00AE3E4F" w:rsidRPr="008C0140" w:rsidRDefault="00AE3E4F" w:rsidP="00C75950">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وصف</w:t>
            </w:r>
            <w:r>
              <w:rPr>
                <w:rFonts w:ascii="Times New Roman" w:eastAsia="Calibri" w:hAnsi="Times New Roman" w:cs="Simplified Arabic" w:hint="cs"/>
                <w:b/>
                <w:bCs/>
                <w:color w:val="000000"/>
                <w:rtl/>
                <w:lang w:bidi="ar-JO"/>
              </w:rPr>
              <w:t xml:space="preserve"> المقرر المختصر</w:t>
            </w:r>
          </w:p>
        </w:tc>
      </w:tr>
      <w:tr w:rsidR="00AE3E4F" w:rsidRPr="00E23095" w:rsidTr="00C75950">
        <w:trPr>
          <w:trHeight w:val="397"/>
        </w:trPr>
        <w:tc>
          <w:tcPr>
            <w:tcW w:w="9782" w:type="dxa"/>
            <w:shd w:val="clear" w:color="auto" w:fill="auto"/>
            <w:vAlign w:val="center"/>
          </w:tcPr>
          <w:p w:rsidR="00AE3E4F" w:rsidRPr="00343DBB" w:rsidRDefault="00101F28" w:rsidP="00101F28">
            <w:pPr>
              <w:spacing w:before="120"/>
              <w:contextualSpacing/>
              <w:jc w:val="right"/>
              <w:rPr>
                <w:rFonts w:ascii="Times New Roman" w:eastAsia="Times New Roman" w:hAnsi="Times New Roman" w:cs="Times New Roman"/>
                <w:lang w:bidi="ar-JO"/>
              </w:rPr>
            </w:pPr>
            <w:r>
              <w:rPr>
                <w:rFonts w:ascii="Times New Roman" w:eastAsia="Times New Roman" w:hAnsi="Times New Roman" w:cs="Times New Roman" w:hint="cs"/>
                <w:rtl/>
                <w:lang w:bidi="ar-JO"/>
              </w:rPr>
              <w:t>يتناول المقرر طبيعة عملية التدريس والاسس التي يقوم عليها واعداد المعلم وفق الاتجاهات الحديثة وتسليط الضوء على  اساليب التدريس المتنوعة الحديثة وطرق اختيارها وتوظيفها  وفقا لاحتياجات الطلبة ودمجهم في عملية التعلم والتعليم</w:t>
            </w:r>
          </w:p>
        </w:tc>
      </w:tr>
      <w:tr w:rsidR="00AE3E4F" w:rsidRPr="008C0140" w:rsidTr="00C75950">
        <w:trPr>
          <w:trHeight w:val="397"/>
        </w:trPr>
        <w:tc>
          <w:tcPr>
            <w:tcW w:w="9782" w:type="dxa"/>
            <w:shd w:val="pct12" w:color="auto" w:fill="auto"/>
            <w:vAlign w:val="center"/>
          </w:tcPr>
          <w:p w:rsidR="00AE3E4F" w:rsidRPr="008C0140" w:rsidRDefault="00AE3E4F" w:rsidP="00C75950">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أهداف المقرر</w:t>
            </w:r>
          </w:p>
        </w:tc>
      </w:tr>
      <w:tr w:rsidR="00AE3E4F" w:rsidRPr="008C0140" w:rsidTr="00C75950">
        <w:trPr>
          <w:trHeight w:val="397"/>
        </w:trPr>
        <w:tc>
          <w:tcPr>
            <w:tcW w:w="9782" w:type="dxa"/>
            <w:shd w:val="clear" w:color="auto" w:fill="auto"/>
            <w:vAlign w:val="center"/>
          </w:tcPr>
          <w:p w:rsidR="0031456B" w:rsidRPr="0031456B" w:rsidRDefault="0031456B" w:rsidP="0031456B">
            <w:pPr>
              <w:spacing w:before="120"/>
              <w:ind w:left="313" w:hanging="284"/>
              <w:jc w:val="right"/>
              <w:rPr>
                <w:rFonts w:ascii="Times New Roman" w:eastAsia="Calibri" w:hAnsi="Times New Roman" w:cs="Simplified Arabic"/>
                <w:color w:val="000000"/>
                <w:rtl/>
                <w:lang w:bidi="ar-JO"/>
              </w:rPr>
            </w:pPr>
            <w:r w:rsidRPr="0031456B">
              <w:rPr>
                <w:rFonts w:ascii="Times New Roman" w:eastAsia="Calibri" w:hAnsi="Times New Roman" w:cs="Simplified Arabic"/>
                <w:color w:val="000000"/>
                <w:rtl/>
                <w:lang w:bidi="ar-JO"/>
              </w:rPr>
              <w:t>تعزيز الفهم العميق لأساليب التدريس</w:t>
            </w:r>
          </w:p>
          <w:p w:rsidR="0031456B" w:rsidRPr="0031456B" w:rsidRDefault="0031456B" w:rsidP="0031456B">
            <w:pPr>
              <w:spacing w:before="120"/>
              <w:ind w:left="313" w:hanging="284"/>
              <w:jc w:val="right"/>
              <w:rPr>
                <w:rFonts w:ascii="Times New Roman" w:eastAsia="Calibri" w:hAnsi="Times New Roman" w:cs="Simplified Arabic"/>
                <w:color w:val="000000"/>
                <w:rtl/>
                <w:lang w:bidi="ar-JO"/>
              </w:rPr>
            </w:pPr>
            <w:r w:rsidRPr="0031456B">
              <w:rPr>
                <w:rFonts w:ascii="Times New Roman" w:eastAsia="Calibri" w:hAnsi="Times New Roman" w:cs="Simplified Arabic"/>
                <w:color w:val="000000"/>
                <w:lang w:bidi="ar-JO"/>
              </w:rPr>
              <w:tab/>
            </w:r>
            <w:r w:rsidRPr="0031456B">
              <w:rPr>
                <w:rFonts w:ascii="Times New Roman" w:eastAsia="Calibri" w:hAnsi="Times New Roman" w:cs="Simplified Arabic"/>
                <w:color w:val="000000"/>
                <w:rtl/>
                <w:lang w:bidi="ar-JO"/>
              </w:rPr>
              <w:t>تعريف الطلاب بأهم أساليب التدريس ا</w:t>
            </w:r>
            <w:r>
              <w:rPr>
                <w:rFonts w:ascii="Times New Roman" w:eastAsia="Calibri" w:hAnsi="Times New Roman" w:cs="Simplified Arabic"/>
                <w:color w:val="000000"/>
                <w:rtl/>
                <w:lang w:bidi="ar-JO"/>
              </w:rPr>
              <w:t>لتقليدية والحديثة وأسسها النظري</w:t>
            </w:r>
          </w:p>
          <w:p w:rsidR="0031456B" w:rsidRPr="0031456B" w:rsidRDefault="0031456B" w:rsidP="0031456B">
            <w:pPr>
              <w:spacing w:before="120"/>
              <w:ind w:left="313" w:hanging="284"/>
              <w:jc w:val="right"/>
              <w:rPr>
                <w:rFonts w:ascii="Times New Roman" w:eastAsia="Calibri" w:hAnsi="Times New Roman" w:cs="Simplified Arabic"/>
                <w:color w:val="000000"/>
                <w:rtl/>
                <w:lang w:bidi="ar-JO"/>
              </w:rPr>
            </w:pPr>
            <w:r w:rsidRPr="0031456B">
              <w:rPr>
                <w:rFonts w:ascii="Times New Roman" w:eastAsia="Calibri" w:hAnsi="Times New Roman" w:cs="Simplified Arabic"/>
                <w:color w:val="000000"/>
                <w:lang w:bidi="ar-JO"/>
              </w:rPr>
              <w:tab/>
            </w:r>
            <w:r w:rsidRPr="0031456B">
              <w:rPr>
                <w:rFonts w:ascii="Times New Roman" w:eastAsia="Calibri" w:hAnsi="Times New Roman" w:cs="Simplified Arabic"/>
                <w:color w:val="000000"/>
                <w:rtl/>
                <w:lang w:bidi="ar-JO"/>
              </w:rPr>
              <w:t>مناقشة تطبيقات الأساليب التدريسية في مواقف تعليمية مختلفة</w:t>
            </w:r>
          </w:p>
          <w:p w:rsidR="0031456B" w:rsidRPr="0031456B" w:rsidRDefault="0031456B" w:rsidP="0031456B">
            <w:pPr>
              <w:spacing w:before="120"/>
              <w:ind w:left="313" w:hanging="284"/>
              <w:jc w:val="right"/>
              <w:rPr>
                <w:rFonts w:ascii="Times New Roman" w:eastAsia="Calibri" w:hAnsi="Times New Roman" w:cs="Simplified Arabic"/>
                <w:color w:val="000000"/>
                <w:rtl/>
                <w:lang w:bidi="ar-JO"/>
              </w:rPr>
            </w:pPr>
            <w:r w:rsidRPr="0031456B">
              <w:rPr>
                <w:rFonts w:ascii="Times New Roman" w:eastAsia="Calibri" w:hAnsi="Times New Roman" w:cs="Simplified Arabic"/>
                <w:color w:val="000000"/>
                <w:lang w:bidi="ar-JO"/>
              </w:rPr>
              <w:tab/>
            </w:r>
            <w:r w:rsidRPr="0031456B">
              <w:rPr>
                <w:rFonts w:ascii="Times New Roman" w:eastAsia="Calibri" w:hAnsi="Times New Roman" w:cs="Simplified Arabic"/>
                <w:color w:val="000000"/>
                <w:rtl/>
                <w:lang w:bidi="ar-JO"/>
              </w:rPr>
              <w:t>تطوير المهارات البحثية في مجال أساليب التدريس</w:t>
            </w:r>
          </w:p>
          <w:p w:rsidR="0031456B" w:rsidRPr="0031456B" w:rsidRDefault="0031456B" w:rsidP="0031456B">
            <w:pPr>
              <w:spacing w:before="120"/>
              <w:ind w:left="313" w:hanging="284"/>
              <w:jc w:val="right"/>
              <w:rPr>
                <w:rFonts w:ascii="Times New Roman" w:eastAsia="Calibri" w:hAnsi="Times New Roman" w:cs="Simplified Arabic"/>
                <w:color w:val="000000"/>
                <w:rtl/>
                <w:lang w:bidi="ar-JO"/>
              </w:rPr>
            </w:pPr>
            <w:r w:rsidRPr="0031456B">
              <w:rPr>
                <w:rFonts w:ascii="Times New Roman" w:eastAsia="Calibri" w:hAnsi="Times New Roman" w:cs="Simplified Arabic"/>
                <w:color w:val="000000"/>
                <w:lang w:bidi="ar-JO"/>
              </w:rPr>
              <w:tab/>
            </w:r>
            <w:r w:rsidRPr="0031456B">
              <w:rPr>
                <w:rFonts w:ascii="Times New Roman" w:eastAsia="Calibri" w:hAnsi="Times New Roman" w:cs="Simplified Arabic"/>
                <w:color w:val="000000"/>
                <w:rtl/>
                <w:lang w:bidi="ar-JO"/>
              </w:rPr>
              <w:t>تدريب الطلاب على البحث والتحليل العلمي لأهم قضايا واستراتيجيات التدريس</w:t>
            </w:r>
          </w:p>
          <w:p w:rsidR="0031456B" w:rsidRPr="0031456B" w:rsidRDefault="0031456B" w:rsidP="0031456B">
            <w:pPr>
              <w:spacing w:before="120"/>
              <w:ind w:left="313" w:hanging="284"/>
              <w:jc w:val="right"/>
              <w:rPr>
                <w:rFonts w:ascii="Times New Roman" w:eastAsia="Calibri" w:hAnsi="Times New Roman" w:cs="Simplified Arabic"/>
                <w:color w:val="000000"/>
                <w:rtl/>
                <w:lang w:bidi="ar-JO"/>
              </w:rPr>
            </w:pPr>
            <w:r w:rsidRPr="0031456B">
              <w:rPr>
                <w:rFonts w:ascii="Times New Roman" w:eastAsia="Calibri" w:hAnsi="Times New Roman" w:cs="Simplified Arabic"/>
                <w:color w:val="000000"/>
                <w:rtl/>
                <w:lang w:bidi="ar-JO"/>
              </w:rPr>
              <w:t>تمكين الطلاب من إعداد دراسات نقدية حول فعالية أساليب التدريس المختلفة</w:t>
            </w:r>
          </w:p>
          <w:p w:rsidR="0031456B" w:rsidRPr="0031456B" w:rsidRDefault="002364A4" w:rsidP="002364A4">
            <w:pPr>
              <w:spacing w:before="120"/>
              <w:ind w:left="313" w:hanging="284"/>
              <w:jc w:val="right"/>
              <w:rPr>
                <w:rFonts w:ascii="Times New Roman" w:eastAsia="Calibri" w:hAnsi="Times New Roman" w:cs="Simplified Arabic"/>
                <w:color w:val="000000"/>
                <w:rtl/>
                <w:lang w:bidi="ar-JO"/>
              </w:rPr>
            </w:pPr>
            <w:r>
              <w:rPr>
                <w:rFonts w:ascii="Times New Roman" w:eastAsia="Calibri" w:hAnsi="Times New Roman" w:cs="Simplified Arabic" w:hint="cs"/>
                <w:color w:val="000000"/>
                <w:rtl/>
                <w:lang w:bidi="ar-JO"/>
              </w:rPr>
              <w:t>الربط بين النظرية والتطبيق</w:t>
            </w:r>
            <w:r w:rsidR="0031456B">
              <w:rPr>
                <w:rFonts w:ascii="Times New Roman" w:eastAsia="Calibri" w:hAnsi="Times New Roman" w:cs="Simplified Arabic" w:hint="cs"/>
                <w:color w:val="000000"/>
                <w:rtl/>
                <w:lang w:bidi="ar-JO"/>
              </w:rPr>
              <w:t xml:space="preserve"> </w:t>
            </w:r>
          </w:p>
          <w:p w:rsidR="0031456B" w:rsidRPr="0031456B" w:rsidRDefault="0031456B" w:rsidP="0031456B">
            <w:pPr>
              <w:spacing w:before="120"/>
              <w:ind w:left="313" w:hanging="284"/>
              <w:jc w:val="right"/>
              <w:rPr>
                <w:rFonts w:ascii="Times New Roman" w:eastAsia="Calibri" w:hAnsi="Times New Roman" w:cs="Simplified Arabic"/>
                <w:color w:val="000000"/>
                <w:rtl/>
                <w:lang w:bidi="ar-JO"/>
              </w:rPr>
            </w:pPr>
            <w:r w:rsidRPr="0031456B">
              <w:rPr>
                <w:rFonts w:ascii="Times New Roman" w:eastAsia="Calibri" w:hAnsi="Times New Roman" w:cs="Simplified Arabic"/>
                <w:color w:val="000000"/>
                <w:lang w:bidi="ar-JO"/>
              </w:rPr>
              <w:tab/>
            </w:r>
            <w:r w:rsidRPr="0031456B">
              <w:rPr>
                <w:rFonts w:ascii="Times New Roman" w:eastAsia="Calibri" w:hAnsi="Times New Roman" w:cs="Simplified Arabic"/>
                <w:color w:val="000000"/>
                <w:rtl/>
                <w:lang w:bidi="ar-JO"/>
              </w:rPr>
              <w:t>تعزيز قدرة الطلاب على اختيار وتطبيق الأساليب التدريسية المناسبة في مواقف تعليمية محددة</w:t>
            </w:r>
          </w:p>
          <w:p w:rsidR="0031456B" w:rsidRPr="0031456B" w:rsidRDefault="0031456B" w:rsidP="0031456B">
            <w:pPr>
              <w:spacing w:before="120"/>
              <w:ind w:left="313" w:hanging="284"/>
              <w:jc w:val="right"/>
              <w:rPr>
                <w:rFonts w:ascii="Times New Roman" w:eastAsia="Calibri" w:hAnsi="Times New Roman" w:cs="Simplified Arabic"/>
                <w:color w:val="000000"/>
                <w:rtl/>
                <w:lang w:bidi="ar-JO"/>
              </w:rPr>
            </w:pPr>
            <w:r w:rsidRPr="0031456B">
              <w:rPr>
                <w:rFonts w:ascii="Times New Roman" w:eastAsia="Calibri" w:hAnsi="Times New Roman" w:cs="Simplified Arabic"/>
                <w:color w:val="000000"/>
                <w:lang w:bidi="ar-JO"/>
              </w:rPr>
              <w:tab/>
            </w:r>
            <w:r w:rsidRPr="0031456B">
              <w:rPr>
                <w:rFonts w:ascii="Times New Roman" w:eastAsia="Calibri" w:hAnsi="Times New Roman" w:cs="Simplified Arabic"/>
                <w:color w:val="000000"/>
                <w:rtl/>
                <w:lang w:bidi="ar-JO"/>
              </w:rPr>
              <w:t>تطوير خطط تدريسية تعتمد على أساليب تدريسية متنوعة</w:t>
            </w:r>
          </w:p>
          <w:p w:rsidR="0031456B" w:rsidRPr="0031456B" w:rsidRDefault="0031456B" w:rsidP="0031456B">
            <w:pPr>
              <w:spacing w:before="120"/>
              <w:ind w:left="313" w:hanging="284"/>
              <w:jc w:val="right"/>
              <w:rPr>
                <w:rFonts w:ascii="Times New Roman" w:eastAsia="Calibri" w:hAnsi="Times New Roman" w:cs="Simplified Arabic"/>
                <w:color w:val="000000"/>
                <w:rtl/>
                <w:lang w:bidi="ar-JO"/>
              </w:rPr>
            </w:pPr>
            <w:r w:rsidRPr="0031456B">
              <w:rPr>
                <w:rFonts w:ascii="Times New Roman" w:eastAsia="Calibri" w:hAnsi="Times New Roman" w:cs="Simplified Arabic"/>
                <w:color w:val="000000"/>
                <w:lang w:bidi="ar-JO"/>
              </w:rPr>
              <w:tab/>
            </w:r>
            <w:r w:rsidRPr="0031456B">
              <w:rPr>
                <w:rFonts w:ascii="Times New Roman" w:eastAsia="Calibri" w:hAnsi="Times New Roman" w:cs="Simplified Arabic"/>
                <w:color w:val="000000"/>
                <w:rtl/>
                <w:lang w:bidi="ar-JO"/>
              </w:rPr>
              <w:t>تشجيع التفكير النقدي والإبداعي</w:t>
            </w:r>
          </w:p>
          <w:p w:rsidR="0031456B" w:rsidRPr="0031456B" w:rsidRDefault="0031456B" w:rsidP="0031456B">
            <w:pPr>
              <w:spacing w:before="120"/>
              <w:ind w:left="313" w:hanging="284"/>
              <w:jc w:val="right"/>
              <w:rPr>
                <w:rFonts w:ascii="Times New Roman" w:eastAsia="Calibri" w:hAnsi="Times New Roman" w:cs="Simplified Arabic"/>
                <w:color w:val="000000"/>
                <w:rtl/>
                <w:lang w:bidi="ar-JO"/>
              </w:rPr>
            </w:pPr>
            <w:r w:rsidRPr="0031456B">
              <w:rPr>
                <w:rFonts w:ascii="Times New Roman" w:eastAsia="Calibri" w:hAnsi="Times New Roman" w:cs="Simplified Arabic"/>
                <w:color w:val="000000"/>
                <w:lang w:bidi="ar-JO"/>
              </w:rPr>
              <w:tab/>
            </w:r>
            <w:r w:rsidRPr="0031456B">
              <w:rPr>
                <w:rFonts w:ascii="Times New Roman" w:eastAsia="Calibri" w:hAnsi="Times New Roman" w:cs="Simplified Arabic"/>
                <w:color w:val="000000"/>
                <w:rtl/>
                <w:lang w:bidi="ar-JO"/>
              </w:rPr>
              <w:t>تحفيز الطلاب على تقييم وتحليل فعالية الأساليب التدريسية بناءً على احتياجات الطلاب وأهداف التعلم</w:t>
            </w:r>
            <w:r w:rsidRPr="0031456B">
              <w:rPr>
                <w:rFonts w:ascii="Times New Roman" w:eastAsia="Calibri" w:hAnsi="Times New Roman" w:cs="Simplified Arabic"/>
                <w:color w:val="000000"/>
                <w:lang w:bidi="ar-JO"/>
              </w:rPr>
              <w:t>.</w:t>
            </w:r>
          </w:p>
          <w:p w:rsidR="00AE3E4F" w:rsidRPr="00C10909" w:rsidRDefault="0031456B" w:rsidP="0031456B">
            <w:pPr>
              <w:spacing w:before="120"/>
              <w:ind w:left="313" w:hanging="284"/>
              <w:jc w:val="right"/>
              <w:rPr>
                <w:rFonts w:ascii="Times New Roman" w:eastAsia="Calibri" w:hAnsi="Times New Roman" w:cs="Simplified Arabic"/>
                <w:color w:val="000000"/>
                <w:lang w:bidi="ar-JO"/>
              </w:rPr>
            </w:pPr>
            <w:r w:rsidRPr="0031456B">
              <w:rPr>
                <w:rFonts w:ascii="Times New Roman" w:eastAsia="Calibri" w:hAnsi="Times New Roman" w:cs="Simplified Arabic"/>
                <w:color w:val="000000"/>
                <w:lang w:bidi="ar-JO"/>
              </w:rPr>
              <w:lastRenderedPageBreak/>
              <w:tab/>
            </w:r>
            <w:r w:rsidRPr="0031456B">
              <w:rPr>
                <w:rFonts w:ascii="Times New Roman" w:eastAsia="Calibri" w:hAnsi="Times New Roman" w:cs="Simplified Arabic"/>
                <w:color w:val="000000"/>
                <w:rtl/>
                <w:lang w:bidi="ar-JO"/>
              </w:rPr>
              <w:t>تعزيز التفكير الإبداعي في تصميم استراتيجيات تدريسية مبتكرة</w:t>
            </w:r>
            <w:r w:rsidRPr="0031456B">
              <w:rPr>
                <w:rFonts w:ascii="Times New Roman" w:eastAsia="Calibri" w:hAnsi="Times New Roman" w:cs="Simplified Arabic"/>
                <w:color w:val="000000"/>
                <w:lang w:bidi="ar-JO"/>
              </w:rPr>
              <w:t>.</w:t>
            </w:r>
            <w:r w:rsidR="00AE3E4F" w:rsidRPr="00C10909">
              <w:rPr>
                <w:rFonts w:ascii="Times New Roman" w:eastAsia="Calibri" w:hAnsi="Times New Roman" w:cs="Simplified Arabic"/>
                <w:color w:val="000000"/>
                <w:lang w:bidi="ar-JO"/>
              </w:rPr>
              <w:tab/>
            </w:r>
          </w:p>
          <w:p w:rsidR="00AE3E4F" w:rsidRPr="008C0140" w:rsidRDefault="00AE3E4F" w:rsidP="00C75950">
            <w:pPr>
              <w:spacing w:before="120"/>
              <w:ind w:left="313" w:hanging="284"/>
              <w:jc w:val="right"/>
              <w:rPr>
                <w:rFonts w:ascii="Times New Roman" w:eastAsia="Calibri" w:hAnsi="Times New Roman" w:cs="Simplified Arabic"/>
                <w:color w:val="000000"/>
                <w:lang w:bidi="ar-JO"/>
              </w:rPr>
            </w:pPr>
          </w:p>
        </w:tc>
      </w:tr>
    </w:tbl>
    <w:p w:rsidR="00AE3E4F" w:rsidRPr="00263393" w:rsidRDefault="00AE3E4F" w:rsidP="00AE3E4F">
      <w:pPr>
        <w:rPr>
          <w:sz w:val="24"/>
          <w:szCs w:val="24"/>
          <w:rtl/>
        </w:rPr>
      </w:pPr>
    </w:p>
    <w:tbl>
      <w:tblPr>
        <w:tblStyle w:val="TableGrid1"/>
        <w:bidiVisual/>
        <w:tblW w:w="9742" w:type="dxa"/>
        <w:tblLook w:val="04A0" w:firstRow="1" w:lastRow="0" w:firstColumn="1" w:lastColumn="0" w:noHBand="0" w:noVBand="1"/>
      </w:tblPr>
      <w:tblGrid>
        <w:gridCol w:w="10002"/>
      </w:tblGrid>
      <w:tr w:rsidR="00AE3E4F" w:rsidRPr="00263393" w:rsidTr="00C75950">
        <w:trPr>
          <w:trHeight w:val="397"/>
        </w:trPr>
        <w:tc>
          <w:tcPr>
            <w:tcW w:w="9742" w:type="dxa"/>
            <w:shd w:val="clear" w:color="auto" w:fill="D9D9D9"/>
            <w:vAlign w:val="center"/>
          </w:tcPr>
          <w:p w:rsidR="00AE3E4F" w:rsidRPr="00263393" w:rsidRDefault="00AE3E4F" w:rsidP="00C75950">
            <w:pPr>
              <w:bidi/>
              <w:spacing w:before="120"/>
              <w:ind w:left="313" w:hanging="284"/>
              <w:jc w:val="center"/>
              <w:rPr>
                <w:rFonts w:ascii="Times New Roman" w:eastAsia="Calibri" w:hAnsi="Times New Roman" w:cs="Times New Roman"/>
                <w:color w:val="000000"/>
                <w:lang w:bidi="ar-JO"/>
              </w:rPr>
            </w:pPr>
            <w:r w:rsidRPr="00263393">
              <w:rPr>
                <w:rFonts w:ascii="Times New Roman" w:eastAsia="Calibri" w:hAnsi="Times New Roman" w:cs="Simplified Arabic" w:hint="cs"/>
                <w:b/>
                <w:bCs/>
                <w:color w:val="000000"/>
                <w:rtl/>
                <w:lang w:bidi="ar-JO"/>
              </w:rPr>
              <w:t xml:space="preserve">مخرجات التعلم </w:t>
            </w:r>
            <w:r w:rsidRPr="00263393">
              <w:rPr>
                <w:rFonts w:ascii="Times New Roman" w:eastAsia="Calibri" w:hAnsi="Times New Roman" w:cs="Simplified Arabic"/>
                <w:b/>
                <w:bCs/>
                <w:color w:val="000000"/>
                <w:lang w:bidi="ar-JO"/>
              </w:rPr>
              <w:t>CILOs</w:t>
            </w:r>
          </w:p>
        </w:tc>
      </w:tr>
      <w:tr w:rsidR="00AE3E4F" w:rsidRPr="00263393" w:rsidTr="00C75950">
        <w:trPr>
          <w:trHeight w:val="397"/>
        </w:trPr>
        <w:tc>
          <w:tcPr>
            <w:tcW w:w="9742" w:type="dxa"/>
            <w:shd w:val="clear" w:color="auto" w:fill="D9D9D9"/>
            <w:vAlign w:val="center"/>
          </w:tcPr>
          <w:p w:rsidR="00AE3E4F" w:rsidRPr="00263393" w:rsidRDefault="00AE3E4F" w:rsidP="00C75950">
            <w:pPr>
              <w:bidi/>
              <w:spacing w:before="120"/>
              <w:jc w:val="both"/>
              <w:rPr>
                <w:rFonts w:ascii="Times New Roman" w:eastAsia="Calibri" w:hAnsi="Times New Roman" w:cs="Simplified Arabic"/>
                <w:color w:val="000000"/>
                <w:lang w:bidi="ar-JO"/>
              </w:rPr>
            </w:pPr>
            <w:r w:rsidRPr="00263393">
              <w:rPr>
                <w:rFonts w:ascii="Times New Roman" w:eastAsia="Calibri" w:hAnsi="Times New Roman" w:cs="Simplified Arabic" w:hint="cs"/>
                <w:b/>
                <w:bCs/>
                <w:color w:val="000000"/>
                <w:rtl/>
                <w:lang w:bidi="ar-JO"/>
              </w:rPr>
              <w:t>المعرفة</w:t>
            </w:r>
            <w:r w:rsidRPr="00263393">
              <w:rPr>
                <w:rFonts w:ascii="Times New Roman" w:eastAsia="Calibri" w:hAnsi="Times New Roman" w:cs="Simplified Arabic"/>
                <w:b/>
                <w:bCs/>
                <w:color w:val="000000"/>
                <w:rtl/>
                <w:lang w:bidi="ar-JO"/>
              </w:rPr>
              <w:t xml:space="preserve"> </w:t>
            </w:r>
          </w:p>
        </w:tc>
      </w:tr>
      <w:tr w:rsidR="00AE3E4F" w:rsidRPr="00263393" w:rsidTr="00C75950">
        <w:trPr>
          <w:trHeight w:val="397"/>
        </w:trPr>
        <w:tc>
          <w:tcPr>
            <w:tcW w:w="9742" w:type="dxa"/>
            <w:shd w:val="clear" w:color="auto" w:fill="auto"/>
            <w:vAlign w:val="center"/>
          </w:tcPr>
          <w:p w:rsidR="00C53DA0" w:rsidRPr="00C53DA0" w:rsidRDefault="00C53DA0" w:rsidP="00C53DA0">
            <w:pPr>
              <w:numPr>
                <w:ilvl w:val="0"/>
                <w:numId w:val="1"/>
              </w:numPr>
              <w:bidi/>
              <w:spacing w:before="120"/>
              <w:contextualSpacing/>
              <w:jc w:val="both"/>
              <w:rPr>
                <w:rFonts w:ascii="Times New Roman" w:eastAsia="Times New Roman" w:hAnsi="Times New Roman" w:cs="Times New Roman"/>
                <w:lang w:bidi="ar-JO"/>
              </w:rPr>
            </w:pPr>
            <w:r>
              <w:rPr>
                <w:rFonts w:ascii="Times New Roman" w:eastAsia="Times New Roman" w:hAnsi="Times New Roman" w:cs="Times New Roman"/>
                <w:lang w:bidi="ar-JO"/>
              </w:rPr>
              <w:t xml:space="preserve">    </w:t>
            </w:r>
            <w:r>
              <w:rPr>
                <w:rFonts w:ascii="Times New Roman" w:eastAsia="Times New Roman" w:hAnsi="Times New Roman" w:cs="Times New Roman" w:hint="cs"/>
                <w:rtl/>
                <w:lang w:bidi="ar-JO"/>
              </w:rPr>
              <w:t>ا</w:t>
            </w:r>
            <w:r w:rsidRPr="00C53DA0">
              <w:rPr>
                <w:rFonts w:ascii="Times New Roman" w:eastAsia="Times New Roman" w:hAnsi="Times New Roman" w:cs="Simplified Arabic"/>
                <w:rtl/>
                <w:lang w:bidi="ar-JO"/>
              </w:rPr>
              <w:t>لتعرف على نظريات وأساليب التدريس المختلفة وأسسها الفلسفية والنفسية.</w:t>
            </w:r>
          </w:p>
          <w:p w:rsidR="00C53DA0" w:rsidRDefault="00C53DA0" w:rsidP="00C53DA0">
            <w:pPr>
              <w:numPr>
                <w:ilvl w:val="0"/>
                <w:numId w:val="1"/>
              </w:numPr>
              <w:bidi/>
              <w:spacing w:before="120"/>
              <w:contextualSpacing/>
              <w:jc w:val="both"/>
              <w:rPr>
                <w:rFonts w:ascii="Times New Roman" w:eastAsia="Times New Roman" w:hAnsi="Times New Roman" w:cs="Simplified Arabic"/>
                <w:lang w:bidi="ar-JO"/>
              </w:rPr>
            </w:pPr>
            <w:r w:rsidRPr="00C53DA0">
              <w:rPr>
                <w:rFonts w:ascii="Times New Roman" w:eastAsia="Times New Roman" w:hAnsi="Times New Roman" w:cs="Simplified Arabic" w:hint="cs"/>
                <w:rtl/>
                <w:lang w:bidi="ar-JO"/>
              </w:rPr>
              <w:t xml:space="preserve"> </w:t>
            </w:r>
            <w:r w:rsidRPr="00C53DA0">
              <w:rPr>
                <w:rFonts w:ascii="Times New Roman" w:eastAsia="Times New Roman" w:hAnsi="Times New Roman" w:cs="Simplified Arabic"/>
                <w:rtl/>
                <w:lang w:bidi="ar-JO"/>
              </w:rPr>
              <w:t>فهم العلاقة بين الأهداف التعليمية واختيار أساليب التدريس المناسبة.</w:t>
            </w:r>
          </w:p>
          <w:p w:rsidR="00AE3E4F" w:rsidRPr="0045362A" w:rsidRDefault="00C53DA0" w:rsidP="0045362A">
            <w:pPr>
              <w:numPr>
                <w:ilvl w:val="0"/>
                <w:numId w:val="1"/>
              </w:numPr>
              <w:bidi/>
              <w:spacing w:before="120"/>
              <w:contextualSpacing/>
              <w:jc w:val="both"/>
              <w:rPr>
                <w:rFonts w:ascii="Times New Roman" w:eastAsia="Times New Roman" w:hAnsi="Times New Roman" w:cs="Simplified Arabic"/>
                <w:lang w:bidi="ar-JO"/>
              </w:rPr>
            </w:pPr>
            <w:r w:rsidRPr="00C53DA0">
              <w:rPr>
                <w:rFonts w:ascii="Times New Roman" w:eastAsia="Times New Roman" w:hAnsi="Times New Roman" w:cs="Simplified Arabic" w:hint="cs"/>
                <w:rtl/>
                <w:lang w:bidi="ar-JO"/>
              </w:rPr>
              <w:t xml:space="preserve"> </w:t>
            </w:r>
            <w:r w:rsidRPr="00C53DA0">
              <w:rPr>
                <w:rFonts w:ascii="Times New Roman" w:eastAsia="Times New Roman" w:hAnsi="Times New Roman" w:cs="Simplified Arabic"/>
                <w:rtl/>
                <w:lang w:bidi="ar-JO"/>
              </w:rPr>
              <w:t>الإلمام بأحدث التطورات في مجال أساليب التدريس واستراتيجيات التعلم.</w:t>
            </w:r>
            <w:r w:rsidR="00AE3E4F" w:rsidRPr="0045362A">
              <w:rPr>
                <w:rFonts w:ascii="Times New Roman" w:eastAsia="Times New Roman" w:hAnsi="Times New Roman" w:cs="Times New Roman"/>
                <w:rtl/>
                <w:lang w:bidi="ar-JO"/>
              </w:rPr>
              <w:tab/>
            </w:r>
          </w:p>
          <w:p w:rsidR="00AE3E4F" w:rsidRPr="00263393" w:rsidRDefault="00AE3E4F" w:rsidP="0045362A">
            <w:pPr>
              <w:bidi/>
              <w:spacing w:before="120"/>
              <w:ind w:left="720"/>
              <w:contextualSpacing/>
              <w:jc w:val="both"/>
              <w:rPr>
                <w:rFonts w:ascii="Times New Roman" w:eastAsia="Times New Roman" w:hAnsi="Times New Roman" w:cs="Times New Roman"/>
                <w:lang w:bidi="ar-JO"/>
              </w:rPr>
            </w:pPr>
          </w:p>
        </w:tc>
      </w:tr>
      <w:tr w:rsidR="00AE3E4F" w:rsidRPr="00263393" w:rsidTr="00C75950">
        <w:trPr>
          <w:trHeight w:val="397"/>
        </w:trPr>
        <w:tc>
          <w:tcPr>
            <w:tcW w:w="9742" w:type="dxa"/>
            <w:shd w:val="clear" w:color="auto" w:fill="D9D9D9"/>
            <w:vAlign w:val="center"/>
          </w:tcPr>
          <w:p w:rsidR="00AE3E4F" w:rsidRPr="00263393" w:rsidRDefault="00AE3E4F" w:rsidP="00C75950">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المهارات</w:t>
            </w:r>
          </w:p>
        </w:tc>
      </w:tr>
      <w:tr w:rsidR="00AE3E4F" w:rsidRPr="00263393" w:rsidTr="00C75950">
        <w:trPr>
          <w:trHeight w:val="397"/>
        </w:trPr>
        <w:tc>
          <w:tcPr>
            <w:tcW w:w="9742" w:type="dxa"/>
            <w:shd w:val="clear" w:color="auto" w:fill="auto"/>
            <w:vAlign w:val="center"/>
          </w:tcPr>
          <w:p w:rsidR="00C53DA0" w:rsidRPr="00C53DA0" w:rsidRDefault="00AE3E4F" w:rsidP="00C53DA0">
            <w:pPr>
              <w:numPr>
                <w:ilvl w:val="0"/>
                <w:numId w:val="2"/>
              </w:numPr>
              <w:bidi/>
              <w:spacing w:before="120"/>
              <w:contextualSpacing/>
              <w:jc w:val="both"/>
              <w:rPr>
                <w:rFonts w:ascii="Times New Roman" w:eastAsia="Times New Roman" w:hAnsi="Times New Roman" w:cs="Times New Roman"/>
                <w:lang w:bidi="ar-JO"/>
              </w:rPr>
            </w:pPr>
            <w:r w:rsidRPr="00263393">
              <w:rPr>
                <w:rFonts w:ascii="Times New Roman" w:eastAsia="Times New Roman" w:hAnsi="Times New Roman" w:cs="Times New Roman"/>
                <w:lang w:bidi="ar-JO"/>
              </w:rPr>
              <w:t xml:space="preserve"> </w:t>
            </w:r>
            <w:r w:rsidR="00C53DA0" w:rsidRPr="00C53DA0">
              <w:rPr>
                <w:rFonts w:ascii="Times New Roman" w:eastAsia="Times New Roman" w:hAnsi="Times New Roman" w:cs="Simplified Arabic"/>
                <w:rtl/>
                <w:lang w:bidi="ar-JO"/>
              </w:rPr>
              <w:t>تحليل أساليب التدريس المختلفة من حيث المزايا والتحديات.</w:t>
            </w:r>
          </w:p>
          <w:p w:rsidR="00C53DA0" w:rsidRDefault="00C53DA0" w:rsidP="00C53DA0">
            <w:pPr>
              <w:numPr>
                <w:ilvl w:val="0"/>
                <w:numId w:val="2"/>
              </w:numPr>
              <w:bidi/>
              <w:spacing w:before="120"/>
              <w:contextualSpacing/>
              <w:jc w:val="both"/>
              <w:rPr>
                <w:rFonts w:ascii="Times New Roman" w:eastAsia="Times New Roman" w:hAnsi="Times New Roman" w:cs="Simplified Arabic"/>
                <w:lang w:bidi="ar-JO"/>
              </w:rPr>
            </w:pPr>
            <w:r w:rsidRPr="00C53DA0">
              <w:rPr>
                <w:rFonts w:ascii="Times New Roman" w:eastAsia="Times New Roman" w:hAnsi="Times New Roman" w:cs="Simplified Arabic" w:hint="cs"/>
                <w:rtl/>
                <w:lang w:bidi="ar-JO"/>
              </w:rPr>
              <w:t xml:space="preserve"> </w:t>
            </w:r>
            <w:r w:rsidRPr="00C53DA0">
              <w:rPr>
                <w:rFonts w:ascii="Times New Roman" w:eastAsia="Times New Roman" w:hAnsi="Times New Roman" w:cs="Simplified Arabic"/>
                <w:rtl/>
                <w:lang w:bidi="ar-JO"/>
              </w:rPr>
              <w:t>تقييم فعالية أساليب التدريس في تحقيق أهداف التعلم.</w:t>
            </w:r>
          </w:p>
          <w:p w:rsidR="00AE3E4F" w:rsidRPr="00C53DA0" w:rsidRDefault="00C53DA0" w:rsidP="00C53DA0">
            <w:pPr>
              <w:numPr>
                <w:ilvl w:val="0"/>
                <w:numId w:val="2"/>
              </w:numPr>
              <w:bidi/>
              <w:spacing w:before="120"/>
              <w:contextualSpacing/>
              <w:jc w:val="both"/>
              <w:rPr>
                <w:rFonts w:ascii="Times New Roman" w:eastAsia="Times New Roman" w:hAnsi="Times New Roman" w:cs="Times New Roman"/>
                <w:lang w:bidi="ar-JO"/>
              </w:rPr>
            </w:pPr>
            <w:r w:rsidRPr="00C53DA0">
              <w:rPr>
                <w:rFonts w:ascii="Times New Roman" w:eastAsia="Times New Roman" w:hAnsi="Times New Roman" w:cs="Simplified Arabic" w:hint="cs"/>
                <w:rtl/>
                <w:lang w:bidi="ar-JO"/>
              </w:rPr>
              <w:t xml:space="preserve"> </w:t>
            </w:r>
            <w:r w:rsidRPr="00C53DA0">
              <w:rPr>
                <w:rFonts w:ascii="Times New Roman" w:eastAsia="Times New Roman" w:hAnsi="Times New Roman" w:cs="Simplified Arabic"/>
                <w:rtl/>
                <w:lang w:bidi="ar-JO"/>
              </w:rPr>
              <w:t>اختيار أساليب التدريس المناسبة لمواقف تعليمية محددة بناءً على تحليل السياق التعليمي.</w:t>
            </w:r>
          </w:p>
          <w:p w:rsidR="00C53DA0" w:rsidRDefault="00C53DA0" w:rsidP="00C53DA0">
            <w:pPr>
              <w:numPr>
                <w:ilvl w:val="0"/>
                <w:numId w:val="2"/>
              </w:numPr>
              <w:bidi/>
              <w:spacing w:before="120"/>
              <w:contextualSpacing/>
              <w:jc w:val="both"/>
              <w:rPr>
                <w:rFonts w:ascii="Times New Roman" w:eastAsia="Times New Roman" w:hAnsi="Times New Roman" w:cs="Simplified Arabic"/>
                <w:lang w:bidi="ar-JO"/>
              </w:rPr>
            </w:pPr>
            <w:r w:rsidRPr="00C53DA0">
              <w:rPr>
                <w:rFonts w:ascii="Times New Roman" w:eastAsia="Times New Roman" w:hAnsi="Times New Roman" w:cs="Simplified Arabic" w:hint="cs"/>
                <w:rtl/>
                <w:lang w:bidi="ar-JO"/>
              </w:rPr>
              <w:t xml:space="preserve"> </w:t>
            </w:r>
            <w:r w:rsidRPr="00C53DA0">
              <w:rPr>
                <w:rFonts w:ascii="Times New Roman" w:eastAsia="Times New Roman" w:hAnsi="Times New Roman" w:cs="Simplified Arabic"/>
                <w:rtl/>
                <w:lang w:bidi="ar-JO"/>
              </w:rPr>
              <w:t>إعداد وتصميم خطط دروس تعتمد على أساليب تدريسية مبتكرة.</w:t>
            </w:r>
          </w:p>
          <w:p w:rsidR="00C53DA0" w:rsidRDefault="00C53DA0" w:rsidP="00C53DA0">
            <w:pPr>
              <w:numPr>
                <w:ilvl w:val="0"/>
                <w:numId w:val="2"/>
              </w:numPr>
              <w:bidi/>
              <w:spacing w:before="120"/>
              <w:contextualSpacing/>
              <w:jc w:val="both"/>
              <w:rPr>
                <w:rFonts w:ascii="Times New Roman" w:eastAsia="Times New Roman" w:hAnsi="Times New Roman" w:cs="Simplified Arabic"/>
                <w:lang w:bidi="ar-JO"/>
              </w:rPr>
            </w:pPr>
            <w:r w:rsidRPr="00C53DA0">
              <w:rPr>
                <w:rFonts w:ascii="Times New Roman" w:eastAsia="Times New Roman" w:hAnsi="Times New Roman" w:cs="Simplified Arabic" w:hint="cs"/>
                <w:rtl/>
                <w:lang w:bidi="ar-JO"/>
              </w:rPr>
              <w:t xml:space="preserve"> </w:t>
            </w:r>
            <w:r w:rsidRPr="00C53DA0">
              <w:rPr>
                <w:rFonts w:ascii="Times New Roman" w:eastAsia="Times New Roman" w:hAnsi="Times New Roman" w:cs="Simplified Arabic"/>
                <w:rtl/>
                <w:lang w:bidi="ar-JO"/>
              </w:rPr>
              <w:t>تنفيذ أساليب التدريس المختارة في بيئات تعليمية متنوعة.</w:t>
            </w:r>
          </w:p>
          <w:p w:rsidR="00C53DA0" w:rsidRPr="00263393" w:rsidRDefault="00C53DA0" w:rsidP="00C53DA0">
            <w:pPr>
              <w:numPr>
                <w:ilvl w:val="0"/>
                <w:numId w:val="2"/>
              </w:numPr>
              <w:bidi/>
              <w:spacing w:before="120"/>
              <w:contextualSpacing/>
              <w:jc w:val="both"/>
              <w:rPr>
                <w:rFonts w:ascii="Times New Roman" w:eastAsia="Times New Roman" w:hAnsi="Times New Roman" w:cs="Times New Roman"/>
                <w:lang w:bidi="ar-JO"/>
              </w:rPr>
            </w:pPr>
            <w:r w:rsidRPr="00C53DA0">
              <w:rPr>
                <w:rFonts w:ascii="Times New Roman" w:eastAsia="Times New Roman" w:hAnsi="Times New Roman" w:cs="Simplified Arabic" w:hint="cs"/>
                <w:rtl/>
                <w:lang w:bidi="ar-JO"/>
              </w:rPr>
              <w:t xml:space="preserve"> </w:t>
            </w:r>
            <w:r w:rsidRPr="00C53DA0">
              <w:rPr>
                <w:rFonts w:ascii="Times New Roman" w:eastAsia="Times New Roman" w:hAnsi="Times New Roman" w:cs="Simplified Arabic"/>
                <w:rtl/>
                <w:lang w:bidi="ar-JO"/>
              </w:rPr>
              <w:t>استخدام أدوات التقويم لقياس فعالية الأساليب التدريسية وتطويرها.</w:t>
            </w:r>
          </w:p>
        </w:tc>
      </w:tr>
      <w:tr w:rsidR="00AE3E4F" w:rsidRPr="00263393" w:rsidTr="00C75950">
        <w:trPr>
          <w:trHeight w:val="397"/>
        </w:trPr>
        <w:tc>
          <w:tcPr>
            <w:tcW w:w="9742" w:type="dxa"/>
            <w:shd w:val="clear" w:color="auto" w:fill="D9D9D9"/>
            <w:vAlign w:val="center"/>
          </w:tcPr>
          <w:p w:rsidR="00AE3E4F" w:rsidRPr="00263393" w:rsidRDefault="00AE3E4F" w:rsidP="00C75950">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الكفايات</w:t>
            </w:r>
          </w:p>
        </w:tc>
      </w:tr>
      <w:tr w:rsidR="00AE3E4F" w:rsidRPr="00263393" w:rsidTr="00C75950">
        <w:trPr>
          <w:trHeight w:val="397"/>
        </w:trPr>
        <w:tc>
          <w:tcPr>
            <w:tcW w:w="9742" w:type="dxa"/>
            <w:shd w:val="clear" w:color="auto" w:fill="auto"/>
            <w:vAlign w:val="center"/>
          </w:tcPr>
          <w:p w:rsidR="00AE3E4F" w:rsidRDefault="00AE3E4F" w:rsidP="00AE3E4F">
            <w:pPr>
              <w:bidi/>
              <w:spacing w:before="120"/>
              <w:contextualSpacing/>
              <w:jc w:val="both"/>
              <w:rPr>
                <w:rFonts w:ascii="Times New Roman" w:eastAsia="Times New Roman" w:hAnsi="Times New Roman" w:cs="Simplified Arabic"/>
                <w:rtl/>
                <w:lang w:bidi="ar-JO"/>
              </w:rPr>
            </w:pPr>
          </w:p>
          <w:p w:rsidR="00C53DA0" w:rsidRDefault="00C53DA0" w:rsidP="00C53DA0">
            <w:pPr>
              <w:bidi/>
              <w:spacing w:before="120"/>
              <w:contextualSpacing/>
              <w:jc w:val="both"/>
              <w:rPr>
                <w:rFonts w:ascii="Times New Roman" w:eastAsia="Times New Roman" w:hAnsi="Times New Roman" w:cs="Simplified Arabic"/>
                <w:rtl/>
                <w:lang w:bidi="ar-JO"/>
              </w:rPr>
            </w:pPr>
            <w:r>
              <w:rPr>
                <w:rFonts w:ascii="Times New Roman" w:eastAsia="Times New Roman" w:hAnsi="Times New Roman" w:cs="Simplified Arabic"/>
                <w:lang w:bidi="ar-JO"/>
              </w:rPr>
              <w:t>C</w:t>
            </w:r>
            <w:r w:rsidR="004F60B2">
              <w:rPr>
                <w:rFonts w:ascii="Times New Roman" w:eastAsia="Times New Roman" w:hAnsi="Times New Roman" w:cs="Simplified Arabic"/>
                <w:lang w:bidi="ar-JO"/>
              </w:rPr>
              <w:t>1</w:t>
            </w:r>
            <w:r w:rsidR="004F60B2">
              <w:rPr>
                <w:rFonts w:ascii="Times New Roman" w:eastAsia="Times New Roman" w:hAnsi="Times New Roman" w:cs="Simplified Arabic" w:hint="cs"/>
                <w:rtl/>
                <w:lang w:bidi="ar-JO"/>
              </w:rPr>
              <w:t xml:space="preserve"> تعزيز</w:t>
            </w:r>
            <w:r w:rsidRPr="00C53DA0">
              <w:rPr>
                <w:rFonts w:ascii="Times New Roman" w:eastAsia="Times New Roman" w:hAnsi="Times New Roman" w:cs="Simplified Arabic"/>
                <w:rtl/>
                <w:lang w:bidi="ar-JO"/>
              </w:rPr>
              <w:t xml:space="preserve"> العمل الجماعي في إعداد وتنفيذ المشاريع البحثية حول أساليب التدريس.</w:t>
            </w:r>
          </w:p>
          <w:p w:rsidR="00C53DA0" w:rsidRDefault="00C53DA0" w:rsidP="004F60B2">
            <w:pPr>
              <w:bidi/>
              <w:spacing w:before="120"/>
              <w:contextualSpacing/>
              <w:jc w:val="both"/>
              <w:rPr>
                <w:rFonts w:ascii="Times New Roman" w:eastAsia="Times New Roman" w:hAnsi="Times New Roman" w:cs="Simplified Arabic"/>
                <w:rtl/>
                <w:lang w:bidi="ar-JO"/>
              </w:rPr>
            </w:pPr>
            <w:r>
              <w:rPr>
                <w:rFonts w:ascii="Times New Roman" w:eastAsia="Times New Roman" w:hAnsi="Times New Roman" w:cs="Simplified Arabic"/>
                <w:lang w:bidi="ar-JO"/>
              </w:rPr>
              <w:t xml:space="preserve">C2 </w:t>
            </w:r>
            <w:r w:rsidR="004F60B2">
              <w:rPr>
                <w:rFonts w:ascii="Times New Roman" w:eastAsia="Times New Roman" w:hAnsi="Times New Roman" w:cs="Simplified Arabic" w:hint="cs"/>
                <w:rtl/>
                <w:lang w:bidi="ar-JO"/>
              </w:rPr>
              <w:t xml:space="preserve">  ت</w:t>
            </w:r>
            <w:r w:rsidRPr="00C53DA0">
              <w:rPr>
                <w:rFonts w:ascii="Times New Roman" w:eastAsia="Times New Roman" w:hAnsi="Times New Roman" w:cs="Simplified Arabic"/>
                <w:rtl/>
                <w:lang w:bidi="ar-JO"/>
              </w:rPr>
              <w:t>طوير مهارات التواصل الفعّال مع الطلاب والزملاء أثناء تطبيق أساليب التدريس.</w:t>
            </w:r>
          </w:p>
          <w:p w:rsidR="00AE3E4F" w:rsidRDefault="004F60B2" w:rsidP="004F60B2">
            <w:pPr>
              <w:bidi/>
              <w:spacing w:before="120"/>
              <w:contextualSpacing/>
              <w:jc w:val="both"/>
              <w:rPr>
                <w:rFonts w:ascii="Times New Roman" w:eastAsia="Times New Roman" w:hAnsi="Times New Roman" w:cs="Simplified Arabic"/>
                <w:rtl/>
                <w:lang w:bidi="ar-JO"/>
              </w:rPr>
            </w:pPr>
            <w:r>
              <w:rPr>
                <w:rFonts w:ascii="Times New Roman" w:eastAsia="Times New Roman" w:hAnsi="Times New Roman" w:cs="Simplified Arabic"/>
                <w:lang w:bidi="ar-JO"/>
              </w:rPr>
              <w:t xml:space="preserve">C3 </w:t>
            </w:r>
            <w:r>
              <w:rPr>
                <w:rFonts w:ascii="Times New Roman" w:eastAsia="Times New Roman" w:hAnsi="Times New Roman" w:cs="Simplified Arabic" w:hint="cs"/>
                <w:rtl/>
                <w:lang w:bidi="ar-JO"/>
              </w:rPr>
              <w:t xml:space="preserve">  تعزيز</w:t>
            </w:r>
            <w:r w:rsidR="00C53DA0" w:rsidRPr="00C53DA0">
              <w:rPr>
                <w:rFonts w:ascii="Times New Roman" w:eastAsia="Times New Roman" w:hAnsi="Times New Roman" w:cs="Simplified Arabic"/>
                <w:rtl/>
                <w:lang w:bidi="ar-JO"/>
              </w:rPr>
              <w:t xml:space="preserve"> القدرة على التفكير النقدي والإبداعي في حل المشكلات التعليمية.</w:t>
            </w:r>
          </w:p>
          <w:p w:rsidR="00AE3E4F" w:rsidRPr="000739BE" w:rsidRDefault="00AE3E4F" w:rsidP="00AE3E4F">
            <w:pPr>
              <w:bidi/>
              <w:spacing w:before="120"/>
              <w:contextualSpacing/>
              <w:jc w:val="both"/>
              <w:rPr>
                <w:rFonts w:ascii="Times New Roman" w:eastAsia="Times New Roman" w:hAnsi="Times New Roman" w:cs="Simplified Arabic"/>
                <w:lang w:bidi="ar-JO"/>
              </w:rPr>
            </w:pPr>
          </w:p>
          <w:tbl>
            <w:tblPr>
              <w:tblStyle w:val="TableGrid2"/>
              <w:bidiVisual/>
              <w:tblW w:w="9776" w:type="dxa"/>
              <w:tblLook w:val="04A0" w:firstRow="1" w:lastRow="0" w:firstColumn="1" w:lastColumn="0" w:noHBand="0" w:noVBand="1"/>
            </w:tblPr>
            <w:tblGrid>
              <w:gridCol w:w="804"/>
              <w:gridCol w:w="828"/>
              <w:gridCol w:w="2389"/>
              <w:gridCol w:w="2740"/>
              <w:gridCol w:w="1556"/>
              <w:gridCol w:w="1459"/>
            </w:tblGrid>
            <w:tr w:rsidR="00AE3E4F" w:rsidRPr="00910CF9" w:rsidTr="00C75950">
              <w:trPr>
                <w:trHeight w:val="397"/>
              </w:trPr>
              <w:tc>
                <w:tcPr>
                  <w:tcW w:w="9776" w:type="dxa"/>
                  <w:gridSpan w:val="6"/>
                  <w:shd w:val="clear" w:color="auto" w:fill="D9D9D9" w:themeFill="background1" w:themeFillShade="D9"/>
                  <w:vAlign w:val="center"/>
                </w:tcPr>
                <w:p w:rsidR="00AE3E4F" w:rsidRPr="0026349C" w:rsidRDefault="00AE3E4F" w:rsidP="00C75950">
                  <w:pPr>
                    <w:jc w:val="center"/>
                    <w:rPr>
                      <w:rFonts w:asciiTheme="majorBidi" w:hAnsiTheme="majorBidi" w:cstheme="majorBidi"/>
                      <w:b/>
                      <w:bCs/>
                      <w:sz w:val="28"/>
                      <w:szCs w:val="28"/>
                    </w:rPr>
                  </w:pPr>
                  <w:r w:rsidRPr="0026349C">
                    <w:rPr>
                      <w:rFonts w:hint="cs"/>
                      <w:b/>
                      <w:bCs/>
                      <w:sz w:val="28"/>
                      <w:szCs w:val="28"/>
                      <w:rtl/>
                    </w:rPr>
                    <w:t>محتوى المقرر</w:t>
                  </w:r>
                </w:p>
              </w:tc>
            </w:tr>
            <w:tr w:rsidR="00AE3E4F" w:rsidRPr="00910CF9" w:rsidTr="00C75950">
              <w:trPr>
                <w:trHeight w:val="397"/>
              </w:trPr>
              <w:tc>
                <w:tcPr>
                  <w:tcW w:w="804" w:type="dxa"/>
                  <w:shd w:val="clear" w:color="auto" w:fill="D9D9D9" w:themeFill="background1" w:themeFillShade="D9"/>
                  <w:vAlign w:val="center"/>
                </w:tcPr>
                <w:p w:rsidR="00AE3E4F" w:rsidRPr="0026349C" w:rsidRDefault="00AE3E4F" w:rsidP="00C75950">
                  <w:pPr>
                    <w:rPr>
                      <w:rFonts w:asciiTheme="majorBidi" w:hAnsiTheme="majorBidi" w:cstheme="majorBidi"/>
                      <w:b/>
                      <w:bCs/>
                      <w:sz w:val="24"/>
                      <w:szCs w:val="24"/>
                    </w:rPr>
                  </w:pPr>
                  <w:r w:rsidRPr="0026349C">
                    <w:rPr>
                      <w:rFonts w:asciiTheme="majorBidi" w:hAnsiTheme="majorBidi" w:cstheme="majorBidi" w:hint="cs"/>
                      <w:b/>
                      <w:bCs/>
                      <w:sz w:val="24"/>
                      <w:szCs w:val="24"/>
                      <w:rtl/>
                    </w:rPr>
                    <w:t>أسبوع</w:t>
                  </w:r>
                </w:p>
              </w:tc>
              <w:tc>
                <w:tcPr>
                  <w:tcW w:w="828" w:type="dxa"/>
                  <w:shd w:val="clear" w:color="auto" w:fill="D9D9D9" w:themeFill="background1" w:themeFillShade="D9"/>
                  <w:vAlign w:val="center"/>
                </w:tcPr>
                <w:p w:rsidR="00AE3E4F" w:rsidRPr="0026349C" w:rsidRDefault="00AE3E4F" w:rsidP="00C75950">
                  <w:pPr>
                    <w:rPr>
                      <w:rFonts w:asciiTheme="majorBidi" w:hAnsiTheme="majorBidi" w:cstheme="majorBidi"/>
                      <w:b/>
                      <w:bCs/>
                      <w:sz w:val="24"/>
                      <w:szCs w:val="24"/>
                    </w:rPr>
                  </w:pPr>
                  <w:r w:rsidRPr="0026349C">
                    <w:rPr>
                      <w:rFonts w:asciiTheme="majorBidi" w:hAnsiTheme="majorBidi" w:cstheme="majorBidi" w:hint="cs"/>
                      <w:b/>
                      <w:bCs/>
                      <w:sz w:val="24"/>
                      <w:szCs w:val="24"/>
                      <w:rtl/>
                    </w:rPr>
                    <w:t>ساعات</w:t>
                  </w:r>
                </w:p>
              </w:tc>
              <w:tc>
                <w:tcPr>
                  <w:tcW w:w="2389" w:type="dxa"/>
                  <w:shd w:val="clear" w:color="auto" w:fill="D9D9D9" w:themeFill="background1" w:themeFillShade="D9"/>
                  <w:vAlign w:val="center"/>
                </w:tcPr>
                <w:p w:rsidR="00AE3E4F" w:rsidRPr="0026349C" w:rsidRDefault="00AE3E4F" w:rsidP="00C75950">
                  <w:pPr>
                    <w:rPr>
                      <w:rFonts w:asciiTheme="majorBidi" w:hAnsiTheme="majorBidi" w:cstheme="majorBidi"/>
                      <w:b/>
                      <w:bCs/>
                      <w:sz w:val="24"/>
                      <w:szCs w:val="24"/>
                    </w:rPr>
                  </w:pPr>
                  <w:r w:rsidRPr="0026349C">
                    <w:rPr>
                      <w:rFonts w:asciiTheme="majorBidi" w:hAnsiTheme="majorBidi" w:cstheme="majorBidi" w:hint="cs"/>
                      <w:b/>
                      <w:bCs/>
                      <w:sz w:val="24"/>
                      <w:szCs w:val="24"/>
                      <w:rtl/>
                    </w:rPr>
                    <w:t>المخرجات</w:t>
                  </w:r>
                </w:p>
              </w:tc>
              <w:tc>
                <w:tcPr>
                  <w:tcW w:w="2740" w:type="dxa"/>
                  <w:shd w:val="clear" w:color="auto" w:fill="D9D9D9" w:themeFill="background1" w:themeFillShade="D9"/>
                  <w:vAlign w:val="center"/>
                </w:tcPr>
                <w:p w:rsidR="00AE3E4F" w:rsidRPr="0026349C" w:rsidRDefault="00AE3E4F" w:rsidP="00C75950">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المواضيع</w:t>
                  </w:r>
                </w:p>
              </w:tc>
              <w:tc>
                <w:tcPr>
                  <w:tcW w:w="1556" w:type="dxa"/>
                  <w:shd w:val="clear" w:color="auto" w:fill="D9D9D9" w:themeFill="background1" w:themeFillShade="D9"/>
                  <w:vAlign w:val="center"/>
                </w:tcPr>
                <w:p w:rsidR="00AE3E4F" w:rsidRPr="0026349C" w:rsidRDefault="00AE3E4F" w:rsidP="00C75950">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طرق التعليم والتعلم</w:t>
                  </w:r>
                </w:p>
              </w:tc>
              <w:tc>
                <w:tcPr>
                  <w:tcW w:w="1459" w:type="dxa"/>
                  <w:shd w:val="clear" w:color="auto" w:fill="D9D9D9" w:themeFill="background1" w:themeFillShade="D9"/>
                  <w:vAlign w:val="center"/>
                </w:tcPr>
                <w:p w:rsidR="00AE3E4F" w:rsidRPr="0026349C" w:rsidRDefault="00AE3E4F" w:rsidP="00C75950">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أدوات التقييم</w:t>
                  </w:r>
                </w:p>
              </w:tc>
            </w:tr>
            <w:tr w:rsidR="00AE3E4F" w:rsidRPr="00910CF9" w:rsidTr="00C75950">
              <w:trPr>
                <w:trHeight w:val="397"/>
              </w:trPr>
              <w:tc>
                <w:tcPr>
                  <w:tcW w:w="804" w:type="dxa"/>
                  <w:shd w:val="clear" w:color="auto" w:fill="auto"/>
                  <w:vAlign w:val="center"/>
                </w:tcPr>
                <w:p w:rsidR="00AE3E4F" w:rsidRPr="0026349C" w:rsidRDefault="00AE3E4F" w:rsidP="00C75950">
                  <w:pPr>
                    <w:pStyle w:val="ListParagraph"/>
                    <w:numPr>
                      <w:ilvl w:val="0"/>
                      <w:numId w:val="4"/>
                    </w:numPr>
                    <w:bidi/>
                    <w:ind w:left="0" w:firstLine="0"/>
                    <w:jc w:val="right"/>
                    <w:rPr>
                      <w:rFonts w:asciiTheme="majorBidi" w:hAnsiTheme="majorBidi" w:cstheme="majorBidi"/>
                    </w:rPr>
                  </w:pPr>
                </w:p>
              </w:tc>
              <w:tc>
                <w:tcPr>
                  <w:tcW w:w="828" w:type="dxa"/>
                  <w:shd w:val="clear" w:color="auto" w:fill="auto"/>
                  <w:vAlign w:val="center"/>
                </w:tcPr>
                <w:p w:rsidR="00AE3E4F" w:rsidRPr="0026349C" w:rsidRDefault="00AE3E4F" w:rsidP="00C75950">
                  <w:pPr>
                    <w:jc w:val="center"/>
                    <w:rPr>
                      <w:rFonts w:asciiTheme="majorBidi" w:hAnsiTheme="majorBidi" w:cstheme="majorBidi"/>
                      <w:sz w:val="24"/>
                      <w:szCs w:val="24"/>
                    </w:rPr>
                  </w:pPr>
                  <w:r>
                    <w:rPr>
                      <w:rFonts w:asciiTheme="majorBidi" w:hAnsiTheme="majorBidi" w:cstheme="majorBidi" w:hint="cs"/>
                      <w:sz w:val="24"/>
                      <w:szCs w:val="24"/>
                      <w:rtl/>
                    </w:rPr>
                    <w:t>2.30</w:t>
                  </w:r>
                </w:p>
              </w:tc>
              <w:tc>
                <w:tcPr>
                  <w:tcW w:w="2389" w:type="dxa"/>
                  <w:shd w:val="clear" w:color="auto" w:fill="auto"/>
                  <w:vAlign w:val="center"/>
                </w:tcPr>
                <w:p w:rsidR="00AE3E4F" w:rsidRPr="0026349C" w:rsidRDefault="00AE3E4F" w:rsidP="00C75950">
                  <w:pPr>
                    <w:jc w:val="right"/>
                    <w:rPr>
                      <w:rFonts w:asciiTheme="majorBidi" w:hAnsiTheme="majorBidi" w:cstheme="majorBidi"/>
                      <w:sz w:val="24"/>
                      <w:szCs w:val="24"/>
                    </w:rPr>
                  </w:pPr>
                </w:p>
              </w:tc>
              <w:tc>
                <w:tcPr>
                  <w:tcW w:w="2740" w:type="dxa"/>
                  <w:shd w:val="clear" w:color="auto" w:fill="auto"/>
                </w:tcPr>
                <w:p w:rsidR="002A723D" w:rsidRDefault="002A723D" w:rsidP="002A723D">
                  <w:pPr>
                    <w:bidi/>
                    <w:rPr>
                      <w:rtl/>
                    </w:rPr>
                  </w:pPr>
                  <w:r>
                    <w:rPr>
                      <w:rFonts w:cs="Arial"/>
                      <w:rtl/>
                    </w:rPr>
                    <w:t>التعريف والمفاهيم الأساسية</w:t>
                  </w:r>
                  <w:r>
                    <w:t>.</w:t>
                  </w:r>
                </w:p>
                <w:p w:rsidR="002A723D" w:rsidRDefault="002A723D" w:rsidP="002A723D">
                  <w:pPr>
                    <w:bidi/>
                    <w:rPr>
                      <w:rFonts w:cs="Arial"/>
                      <w:rtl/>
                    </w:rPr>
                  </w:pPr>
                </w:p>
                <w:p w:rsidR="002A723D" w:rsidRDefault="002A723D" w:rsidP="002A723D">
                  <w:pPr>
                    <w:bidi/>
                    <w:rPr>
                      <w:rFonts w:cs="Arial"/>
                      <w:rtl/>
                    </w:rPr>
                  </w:pPr>
                </w:p>
                <w:p w:rsidR="002A723D" w:rsidRDefault="002A723D" w:rsidP="002A723D">
                  <w:pPr>
                    <w:bidi/>
                  </w:pPr>
                  <w:r>
                    <w:rPr>
                      <w:rFonts w:cs="Arial"/>
                      <w:rtl/>
                    </w:rPr>
                    <w:t>التعليم القائم على الذكاء الاصطناعي والواقع الافتراضي</w:t>
                  </w:r>
                  <w:r>
                    <w:t>.</w:t>
                  </w:r>
                </w:p>
                <w:p w:rsidR="00AE3E4F" w:rsidRPr="000A32F4" w:rsidRDefault="00AE3E4F" w:rsidP="00C75950">
                  <w:pPr>
                    <w:jc w:val="right"/>
                    <w:rPr>
                      <w:rFonts w:ascii="Simplified Arabic" w:hAnsi="Simplified Arabic" w:cs="Simplified Arabic"/>
                    </w:rPr>
                  </w:pPr>
                </w:p>
              </w:tc>
              <w:tc>
                <w:tcPr>
                  <w:tcW w:w="1556" w:type="dxa"/>
                  <w:shd w:val="clear" w:color="auto" w:fill="auto"/>
                  <w:vAlign w:val="center"/>
                </w:tcPr>
                <w:p w:rsidR="00AE3E4F" w:rsidRDefault="00AE3E4F" w:rsidP="00C75950">
                  <w:pPr>
                    <w:jc w:val="right"/>
                    <w:rPr>
                      <w:rFonts w:asciiTheme="majorBidi" w:hAnsiTheme="majorBidi" w:cstheme="majorBidi"/>
                      <w:sz w:val="24"/>
                      <w:szCs w:val="24"/>
                      <w:rtl/>
                    </w:rPr>
                  </w:pPr>
                  <w:r w:rsidRPr="00A33099">
                    <w:rPr>
                      <w:rFonts w:asciiTheme="majorBidi" w:hAnsiTheme="majorBidi" w:cs="Times New Roman"/>
                      <w:sz w:val="24"/>
                      <w:szCs w:val="24"/>
                      <w:rtl/>
                    </w:rPr>
                    <w:t>محاضرات النظرية</w:t>
                  </w:r>
                </w:p>
                <w:p w:rsidR="00AE3E4F" w:rsidRPr="0026349C" w:rsidRDefault="00AE3E4F" w:rsidP="00C75950">
                  <w:pPr>
                    <w:jc w:val="right"/>
                    <w:rPr>
                      <w:rFonts w:asciiTheme="majorBidi" w:hAnsiTheme="majorBidi" w:cstheme="majorBidi"/>
                      <w:sz w:val="24"/>
                      <w:szCs w:val="24"/>
                    </w:rPr>
                  </w:pPr>
                  <w:r w:rsidRPr="00A33099">
                    <w:rPr>
                      <w:rFonts w:asciiTheme="majorBidi" w:hAnsiTheme="majorBidi" w:cstheme="majorBidi"/>
                      <w:sz w:val="24"/>
                      <w:szCs w:val="24"/>
                    </w:rPr>
                    <w:tab/>
                  </w:r>
                  <w:r w:rsidRPr="00A33099">
                    <w:rPr>
                      <w:rFonts w:asciiTheme="majorBidi" w:hAnsiTheme="majorBidi" w:cstheme="majorBidi"/>
                      <w:sz w:val="24"/>
                      <w:szCs w:val="24"/>
                    </w:rPr>
                    <w:tab/>
                  </w:r>
                  <w:r w:rsidRPr="00A33099">
                    <w:rPr>
                      <w:rFonts w:asciiTheme="majorBidi" w:hAnsiTheme="majorBidi" w:cs="Times New Roman"/>
                      <w:sz w:val="24"/>
                      <w:szCs w:val="24"/>
                      <w:rtl/>
                    </w:rPr>
                    <w:t>تقييمات تعتمد على تصميم خطط دروس وتنفيذها</w:t>
                  </w:r>
                  <w:r w:rsidRPr="00A33099">
                    <w:rPr>
                      <w:rFonts w:asciiTheme="majorBidi" w:hAnsiTheme="majorBidi" w:cstheme="majorBidi"/>
                      <w:sz w:val="24"/>
                      <w:szCs w:val="24"/>
                    </w:rPr>
                    <w:t>.</w:t>
                  </w:r>
                </w:p>
              </w:tc>
              <w:tc>
                <w:tcPr>
                  <w:tcW w:w="1459" w:type="dxa"/>
                  <w:shd w:val="clear" w:color="auto" w:fill="auto"/>
                  <w:vAlign w:val="center"/>
                </w:tcPr>
                <w:p w:rsidR="00AE3E4F" w:rsidRPr="0026349C" w:rsidRDefault="00AE3E4F" w:rsidP="00C75950">
                  <w:pPr>
                    <w:jc w:val="center"/>
                    <w:rPr>
                      <w:rFonts w:asciiTheme="majorBidi" w:hAnsiTheme="majorBidi" w:cstheme="majorBidi"/>
                      <w:sz w:val="24"/>
                      <w:szCs w:val="24"/>
                    </w:rPr>
                  </w:pPr>
                  <w:r>
                    <w:rPr>
                      <w:rFonts w:asciiTheme="majorBidi" w:hAnsiTheme="majorBidi" w:cstheme="majorBidi" w:hint="cs"/>
                      <w:sz w:val="24"/>
                      <w:szCs w:val="24"/>
                      <w:rtl/>
                    </w:rPr>
                    <w:t>اختبارات</w:t>
                  </w:r>
                </w:p>
              </w:tc>
            </w:tr>
            <w:tr w:rsidR="00AE3E4F" w:rsidRPr="00910CF9" w:rsidTr="00C75950">
              <w:trPr>
                <w:trHeight w:val="397"/>
              </w:trPr>
              <w:tc>
                <w:tcPr>
                  <w:tcW w:w="804" w:type="dxa"/>
                  <w:shd w:val="clear" w:color="auto" w:fill="auto"/>
                  <w:vAlign w:val="center"/>
                </w:tcPr>
                <w:p w:rsidR="00AE3E4F" w:rsidRPr="0026349C" w:rsidRDefault="00AE3E4F" w:rsidP="00C75950">
                  <w:pPr>
                    <w:pStyle w:val="ListParagraph"/>
                    <w:numPr>
                      <w:ilvl w:val="0"/>
                      <w:numId w:val="4"/>
                    </w:numPr>
                    <w:bidi/>
                    <w:ind w:left="0" w:firstLine="0"/>
                    <w:jc w:val="right"/>
                    <w:rPr>
                      <w:rFonts w:asciiTheme="majorBidi" w:hAnsiTheme="majorBidi" w:cstheme="majorBidi"/>
                    </w:rPr>
                  </w:pPr>
                </w:p>
              </w:tc>
              <w:tc>
                <w:tcPr>
                  <w:tcW w:w="828" w:type="dxa"/>
                  <w:shd w:val="clear" w:color="auto" w:fill="auto"/>
                  <w:vAlign w:val="center"/>
                </w:tcPr>
                <w:p w:rsidR="00AE3E4F" w:rsidRPr="0026349C" w:rsidRDefault="00AE3E4F" w:rsidP="00C75950">
                  <w:pPr>
                    <w:jc w:val="center"/>
                    <w:rPr>
                      <w:rFonts w:asciiTheme="majorBidi" w:hAnsiTheme="majorBidi" w:cstheme="majorBidi"/>
                      <w:sz w:val="24"/>
                      <w:szCs w:val="24"/>
                    </w:rPr>
                  </w:pPr>
                  <w:r>
                    <w:rPr>
                      <w:rFonts w:asciiTheme="majorBidi" w:hAnsiTheme="majorBidi" w:cstheme="majorBidi" w:hint="cs"/>
                      <w:sz w:val="24"/>
                      <w:szCs w:val="24"/>
                      <w:rtl/>
                    </w:rPr>
                    <w:t>2.30</w:t>
                  </w:r>
                </w:p>
              </w:tc>
              <w:tc>
                <w:tcPr>
                  <w:tcW w:w="2389" w:type="dxa"/>
                  <w:shd w:val="clear" w:color="auto" w:fill="auto"/>
                  <w:vAlign w:val="center"/>
                </w:tcPr>
                <w:p w:rsidR="00AE3E4F" w:rsidRPr="0026349C" w:rsidRDefault="00AE3E4F" w:rsidP="00C75950">
                  <w:pPr>
                    <w:jc w:val="right"/>
                    <w:rPr>
                      <w:rFonts w:asciiTheme="majorBidi" w:hAnsiTheme="majorBidi" w:cstheme="majorBidi"/>
                      <w:sz w:val="24"/>
                      <w:szCs w:val="24"/>
                      <w:rtl/>
                      <w:lang w:bidi="ar-JO"/>
                    </w:rPr>
                  </w:pPr>
                </w:p>
              </w:tc>
              <w:tc>
                <w:tcPr>
                  <w:tcW w:w="2740" w:type="dxa"/>
                  <w:shd w:val="clear" w:color="auto" w:fill="auto"/>
                </w:tcPr>
                <w:p w:rsidR="002A723D" w:rsidRDefault="002A723D" w:rsidP="002A723D">
                  <w:pPr>
                    <w:bidi/>
                  </w:pPr>
                  <w:r>
                    <w:rPr>
                      <w:rFonts w:cs="Arial"/>
                      <w:rtl/>
                    </w:rPr>
                    <w:t>تطور أساليب التدريس وتأثيرها على التعليم</w:t>
                  </w:r>
                  <w:r>
                    <w:t>.</w:t>
                  </w:r>
                </w:p>
                <w:p w:rsidR="00AE3E4F" w:rsidRPr="002A3A2A" w:rsidRDefault="00AE3E4F" w:rsidP="00C75950">
                  <w:pPr>
                    <w:jc w:val="right"/>
                  </w:pPr>
                </w:p>
              </w:tc>
              <w:tc>
                <w:tcPr>
                  <w:tcW w:w="1556" w:type="dxa"/>
                  <w:shd w:val="clear" w:color="auto" w:fill="auto"/>
                  <w:vAlign w:val="center"/>
                </w:tcPr>
                <w:p w:rsidR="00AE3E4F" w:rsidRPr="0026349C" w:rsidRDefault="00AE3E4F" w:rsidP="00C75950">
                  <w:pPr>
                    <w:jc w:val="center"/>
                    <w:rPr>
                      <w:rFonts w:asciiTheme="majorBidi" w:hAnsiTheme="majorBidi" w:cstheme="majorBidi"/>
                      <w:sz w:val="24"/>
                      <w:szCs w:val="24"/>
                    </w:rPr>
                  </w:pPr>
                  <w:r>
                    <w:rPr>
                      <w:rFonts w:asciiTheme="majorBidi" w:hAnsiTheme="majorBidi" w:cstheme="majorBidi" w:hint="cs"/>
                      <w:sz w:val="24"/>
                      <w:szCs w:val="24"/>
                      <w:rtl/>
                    </w:rPr>
                    <w:t xml:space="preserve">حل المشكلات </w:t>
                  </w:r>
                </w:p>
              </w:tc>
              <w:tc>
                <w:tcPr>
                  <w:tcW w:w="1459" w:type="dxa"/>
                  <w:shd w:val="clear" w:color="auto" w:fill="auto"/>
                  <w:vAlign w:val="center"/>
                </w:tcPr>
                <w:p w:rsidR="00AE3E4F" w:rsidRPr="0026349C" w:rsidRDefault="00AE3E4F" w:rsidP="00C75950">
                  <w:pPr>
                    <w:jc w:val="center"/>
                    <w:rPr>
                      <w:rFonts w:asciiTheme="majorBidi" w:hAnsiTheme="majorBidi" w:cstheme="majorBidi"/>
                      <w:sz w:val="24"/>
                      <w:szCs w:val="24"/>
                    </w:rPr>
                  </w:pPr>
                </w:p>
              </w:tc>
            </w:tr>
            <w:tr w:rsidR="00AE3E4F" w:rsidRPr="00910CF9" w:rsidTr="00C75950">
              <w:trPr>
                <w:trHeight w:val="397"/>
              </w:trPr>
              <w:tc>
                <w:tcPr>
                  <w:tcW w:w="804" w:type="dxa"/>
                  <w:shd w:val="clear" w:color="auto" w:fill="auto"/>
                  <w:vAlign w:val="center"/>
                </w:tcPr>
                <w:p w:rsidR="00AE3E4F" w:rsidRPr="0026349C" w:rsidRDefault="00AE3E4F" w:rsidP="00C75950">
                  <w:pPr>
                    <w:pStyle w:val="ListParagraph"/>
                    <w:numPr>
                      <w:ilvl w:val="0"/>
                      <w:numId w:val="4"/>
                    </w:numPr>
                    <w:bidi/>
                    <w:ind w:left="0" w:firstLine="0"/>
                    <w:jc w:val="right"/>
                    <w:rPr>
                      <w:rFonts w:asciiTheme="majorBidi" w:hAnsiTheme="majorBidi" w:cstheme="majorBidi"/>
                    </w:rPr>
                  </w:pPr>
                </w:p>
              </w:tc>
              <w:tc>
                <w:tcPr>
                  <w:tcW w:w="828" w:type="dxa"/>
                  <w:shd w:val="clear" w:color="auto" w:fill="auto"/>
                  <w:vAlign w:val="center"/>
                </w:tcPr>
                <w:p w:rsidR="00AE3E4F" w:rsidRPr="0026349C" w:rsidRDefault="00AE3E4F" w:rsidP="00C75950">
                  <w:pPr>
                    <w:jc w:val="center"/>
                    <w:rPr>
                      <w:rFonts w:asciiTheme="majorBidi" w:hAnsiTheme="majorBidi" w:cstheme="majorBidi"/>
                      <w:sz w:val="24"/>
                      <w:szCs w:val="24"/>
                    </w:rPr>
                  </w:pPr>
                  <w:r>
                    <w:rPr>
                      <w:rFonts w:asciiTheme="majorBidi" w:hAnsiTheme="majorBidi" w:cstheme="majorBidi" w:hint="cs"/>
                      <w:sz w:val="24"/>
                      <w:szCs w:val="24"/>
                      <w:rtl/>
                    </w:rPr>
                    <w:t>2.30</w:t>
                  </w:r>
                </w:p>
              </w:tc>
              <w:tc>
                <w:tcPr>
                  <w:tcW w:w="2389" w:type="dxa"/>
                  <w:shd w:val="clear" w:color="auto" w:fill="auto"/>
                  <w:vAlign w:val="center"/>
                </w:tcPr>
                <w:p w:rsidR="00AE3E4F" w:rsidRPr="0026349C" w:rsidRDefault="00AE3E4F" w:rsidP="00C75950">
                  <w:pPr>
                    <w:jc w:val="right"/>
                    <w:rPr>
                      <w:rFonts w:asciiTheme="majorBidi" w:hAnsiTheme="majorBidi" w:cstheme="majorBidi"/>
                      <w:sz w:val="24"/>
                      <w:szCs w:val="24"/>
                    </w:rPr>
                  </w:pPr>
                </w:p>
              </w:tc>
              <w:tc>
                <w:tcPr>
                  <w:tcW w:w="2740" w:type="dxa"/>
                  <w:shd w:val="clear" w:color="auto" w:fill="auto"/>
                </w:tcPr>
                <w:p w:rsidR="002A723D" w:rsidRDefault="002A723D" w:rsidP="002A723D">
                  <w:pPr>
                    <w:bidi/>
                  </w:pPr>
                  <w:r>
                    <w:rPr>
                      <w:rFonts w:cs="Arial"/>
                      <w:rtl/>
                    </w:rPr>
                    <w:t>أساليب التدريس التقليدية</w:t>
                  </w:r>
                  <w:r>
                    <w:t>.</w:t>
                  </w:r>
                </w:p>
                <w:p w:rsidR="002A723D" w:rsidRDefault="002A723D" w:rsidP="002A723D">
                  <w:pPr>
                    <w:bidi/>
                  </w:pPr>
                  <w:r>
                    <w:rPr>
                      <w:rFonts w:cs="Arial"/>
                      <w:rtl/>
                    </w:rPr>
                    <w:t>التعليم المباشر</w:t>
                  </w:r>
                  <w:r>
                    <w:t>.</w:t>
                  </w:r>
                </w:p>
                <w:p w:rsidR="002A723D" w:rsidRDefault="002A723D" w:rsidP="002A723D">
                  <w:pPr>
                    <w:bidi/>
                  </w:pPr>
                  <w:r>
                    <w:rPr>
                      <w:rFonts w:cs="Arial"/>
                      <w:rtl/>
                    </w:rPr>
                    <w:lastRenderedPageBreak/>
                    <w:t>التعليم القائم على المحاضرات</w:t>
                  </w:r>
                  <w:r>
                    <w:t>.</w:t>
                  </w:r>
                </w:p>
                <w:p w:rsidR="00AE3E4F" w:rsidRPr="002A3A2A" w:rsidRDefault="00AE3E4F" w:rsidP="002A723D">
                  <w:pPr>
                    <w:jc w:val="right"/>
                  </w:pPr>
                </w:p>
              </w:tc>
              <w:tc>
                <w:tcPr>
                  <w:tcW w:w="1556" w:type="dxa"/>
                  <w:shd w:val="clear" w:color="auto" w:fill="auto"/>
                  <w:vAlign w:val="center"/>
                </w:tcPr>
                <w:p w:rsidR="00AE3E4F" w:rsidRPr="0026349C" w:rsidRDefault="00AE3E4F" w:rsidP="00C75950">
                  <w:pPr>
                    <w:jc w:val="center"/>
                    <w:rPr>
                      <w:rFonts w:asciiTheme="majorBidi" w:hAnsiTheme="majorBidi" w:cstheme="majorBidi"/>
                      <w:sz w:val="24"/>
                      <w:szCs w:val="24"/>
                    </w:rPr>
                  </w:pPr>
                  <w:r>
                    <w:rPr>
                      <w:rFonts w:asciiTheme="majorBidi" w:hAnsiTheme="majorBidi" w:cstheme="majorBidi" w:hint="cs"/>
                      <w:sz w:val="24"/>
                      <w:szCs w:val="24"/>
                      <w:rtl/>
                    </w:rPr>
                    <w:lastRenderedPageBreak/>
                    <w:t xml:space="preserve">العصف الذهني </w:t>
                  </w:r>
                </w:p>
              </w:tc>
              <w:tc>
                <w:tcPr>
                  <w:tcW w:w="1459" w:type="dxa"/>
                  <w:shd w:val="clear" w:color="auto" w:fill="auto"/>
                  <w:vAlign w:val="center"/>
                </w:tcPr>
                <w:p w:rsidR="00AE3E4F" w:rsidRPr="0026349C" w:rsidRDefault="00AE3E4F" w:rsidP="00C75950">
                  <w:pPr>
                    <w:jc w:val="center"/>
                    <w:rPr>
                      <w:rFonts w:asciiTheme="majorBidi" w:hAnsiTheme="majorBidi" w:cstheme="majorBidi"/>
                      <w:sz w:val="24"/>
                      <w:szCs w:val="24"/>
                    </w:rPr>
                  </w:pPr>
                  <w:r>
                    <w:rPr>
                      <w:rFonts w:asciiTheme="majorBidi" w:hAnsiTheme="majorBidi" w:cstheme="majorBidi" w:hint="cs"/>
                      <w:sz w:val="24"/>
                      <w:szCs w:val="24"/>
                      <w:rtl/>
                    </w:rPr>
                    <w:t>مشاريع</w:t>
                  </w:r>
                </w:p>
              </w:tc>
            </w:tr>
            <w:tr w:rsidR="00AE3E4F" w:rsidRPr="00910CF9" w:rsidTr="00C75950">
              <w:trPr>
                <w:trHeight w:val="397"/>
              </w:trPr>
              <w:tc>
                <w:tcPr>
                  <w:tcW w:w="804" w:type="dxa"/>
                  <w:shd w:val="clear" w:color="auto" w:fill="auto"/>
                  <w:vAlign w:val="center"/>
                </w:tcPr>
                <w:p w:rsidR="00AE3E4F" w:rsidRPr="0026349C" w:rsidRDefault="00AE3E4F" w:rsidP="00C75950">
                  <w:pPr>
                    <w:pStyle w:val="ListParagraph"/>
                    <w:numPr>
                      <w:ilvl w:val="0"/>
                      <w:numId w:val="4"/>
                    </w:numPr>
                    <w:bidi/>
                    <w:ind w:left="0" w:firstLine="0"/>
                    <w:jc w:val="right"/>
                    <w:rPr>
                      <w:rFonts w:asciiTheme="majorBidi" w:hAnsiTheme="majorBidi" w:cstheme="majorBidi"/>
                    </w:rPr>
                  </w:pPr>
                </w:p>
              </w:tc>
              <w:tc>
                <w:tcPr>
                  <w:tcW w:w="828" w:type="dxa"/>
                  <w:shd w:val="clear" w:color="auto" w:fill="auto"/>
                  <w:vAlign w:val="center"/>
                </w:tcPr>
                <w:p w:rsidR="00AE3E4F" w:rsidRPr="0026349C" w:rsidRDefault="00AE3E4F" w:rsidP="00C75950">
                  <w:pPr>
                    <w:jc w:val="center"/>
                    <w:rPr>
                      <w:rFonts w:asciiTheme="majorBidi" w:hAnsiTheme="majorBidi" w:cstheme="majorBidi"/>
                      <w:sz w:val="24"/>
                      <w:szCs w:val="24"/>
                    </w:rPr>
                  </w:pPr>
                  <w:r>
                    <w:rPr>
                      <w:rFonts w:asciiTheme="majorBidi" w:hAnsiTheme="majorBidi" w:cstheme="majorBidi" w:hint="cs"/>
                      <w:sz w:val="24"/>
                      <w:szCs w:val="24"/>
                      <w:rtl/>
                    </w:rPr>
                    <w:t>2.30</w:t>
                  </w:r>
                </w:p>
              </w:tc>
              <w:tc>
                <w:tcPr>
                  <w:tcW w:w="2389" w:type="dxa"/>
                  <w:shd w:val="clear" w:color="auto" w:fill="auto"/>
                  <w:vAlign w:val="center"/>
                </w:tcPr>
                <w:p w:rsidR="00AE3E4F" w:rsidRPr="0026349C" w:rsidRDefault="00AE3E4F" w:rsidP="00C75950">
                  <w:pPr>
                    <w:jc w:val="right"/>
                    <w:rPr>
                      <w:rFonts w:asciiTheme="majorBidi" w:hAnsiTheme="majorBidi" w:cstheme="majorBidi"/>
                      <w:sz w:val="24"/>
                      <w:szCs w:val="24"/>
                    </w:rPr>
                  </w:pPr>
                </w:p>
              </w:tc>
              <w:tc>
                <w:tcPr>
                  <w:tcW w:w="2740" w:type="dxa"/>
                  <w:shd w:val="clear" w:color="auto" w:fill="auto"/>
                </w:tcPr>
                <w:p w:rsidR="002A723D" w:rsidRDefault="002A723D" w:rsidP="002A723D">
                  <w:pPr>
                    <w:bidi/>
                  </w:pPr>
                  <w:r>
                    <w:rPr>
                      <w:rFonts w:hint="cs"/>
                      <w:rtl/>
                    </w:rPr>
                    <w:t>ا</w:t>
                  </w:r>
                  <w:r>
                    <w:rPr>
                      <w:rFonts w:cs="Arial"/>
                      <w:rtl/>
                    </w:rPr>
                    <w:t>لتعليم باستخدام العروض التوضيحية</w:t>
                  </w:r>
                  <w:r>
                    <w:t>.</w:t>
                  </w:r>
                </w:p>
                <w:p w:rsidR="002A723D" w:rsidRDefault="002A723D" w:rsidP="002A723D">
                  <w:pPr>
                    <w:bidi/>
                  </w:pPr>
                  <w:r>
                    <w:rPr>
                      <w:rFonts w:cs="Arial"/>
                      <w:rtl/>
                    </w:rPr>
                    <w:t>أساليب التدريس الحديثة</w:t>
                  </w:r>
                  <w:r>
                    <w:t>.</w:t>
                  </w:r>
                </w:p>
                <w:p w:rsidR="00AE3E4F" w:rsidRPr="002A3A2A" w:rsidRDefault="00AE3E4F" w:rsidP="002A723D">
                  <w:pPr>
                    <w:bidi/>
                  </w:pPr>
                </w:p>
              </w:tc>
              <w:tc>
                <w:tcPr>
                  <w:tcW w:w="1556" w:type="dxa"/>
                  <w:shd w:val="clear" w:color="auto" w:fill="auto"/>
                  <w:vAlign w:val="center"/>
                </w:tcPr>
                <w:p w:rsidR="00AE3E4F" w:rsidRPr="0026349C" w:rsidRDefault="00AE3E4F" w:rsidP="00C75950">
                  <w:pPr>
                    <w:jc w:val="center"/>
                    <w:rPr>
                      <w:rFonts w:asciiTheme="majorBidi" w:hAnsiTheme="majorBidi" w:cstheme="majorBidi"/>
                      <w:sz w:val="24"/>
                      <w:szCs w:val="24"/>
                    </w:rPr>
                  </w:pPr>
                  <w:r>
                    <w:rPr>
                      <w:rFonts w:asciiTheme="majorBidi" w:hAnsiTheme="majorBidi" w:cstheme="majorBidi" w:hint="cs"/>
                      <w:sz w:val="24"/>
                      <w:szCs w:val="24"/>
                      <w:rtl/>
                    </w:rPr>
                    <w:t>التعلم التعاوني</w:t>
                  </w:r>
                </w:p>
              </w:tc>
              <w:tc>
                <w:tcPr>
                  <w:tcW w:w="1459" w:type="dxa"/>
                  <w:shd w:val="clear" w:color="auto" w:fill="auto"/>
                  <w:vAlign w:val="center"/>
                </w:tcPr>
                <w:p w:rsidR="00AE3E4F" w:rsidRPr="0026349C" w:rsidRDefault="00AE3E4F" w:rsidP="00C75950">
                  <w:pPr>
                    <w:jc w:val="center"/>
                    <w:rPr>
                      <w:rFonts w:asciiTheme="majorBidi" w:hAnsiTheme="majorBidi" w:cstheme="majorBidi"/>
                      <w:sz w:val="24"/>
                      <w:szCs w:val="24"/>
                    </w:rPr>
                  </w:pPr>
                  <w:r>
                    <w:rPr>
                      <w:rFonts w:asciiTheme="majorBidi" w:hAnsiTheme="majorBidi" w:cstheme="majorBidi" w:hint="cs"/>
                      <w:sz w:val="24"/>
                      <w:szCs w:val="24"/>
                      <w:rtl/>
                    </w:rPr>
                    <w:t>واجبات</w:t>
                  </w:r>
                </w:p>
              </w:tc>
            </w:tr>
            <w:tr w:rsidR="00AE3E4F" w:rsidRPr="00910CF9" w:rsidTr="00C75950">
              <w:trPr>
                <w:trHeight w:val="397"/>
              </w:trPr>
              <w:tc>
                <w:tcPr>
                  <w:tcW w:w="804" w:type="dxa"/>
                  <w:shd w:val="clear" w:color="auto" w:fill="auto"/>
                  <w:vAlign w:val="center"/>
                </w:tcPr>
                <w:p w:rsidR="00AE3E4F" w:rsidRPr="0026349C" w:rsidRDefault="00AE3E4F" w:rsidP="00C75950">
                  <w:pPr>
                    <w:pStyle w:val="ListParagraph"/>
                    <w:numPr>
                      <w:ilvl w:val="0"/>
                      <w:numId w:val="4"/>
                    </w:numPr>
                    <w:bidi/>
                    <w:ind w:left="0" w:firstLine="0"/>
                    <w:jc w:val="right"/>
                    <w:rPr>
                      <w:rFonts w:asciiTheme="majorBidi" w:hAnsiTheme="majorBidi" w:cstheme="majorBidi"/>
                    </w:rPr>
                  </w:pPr>
                </w:p>
              </w:tc>
              <w:tc>
                <w:tcPr>
                  <w:tcW w:w="828" w:type="dxa"/>
                  <w:shd w:val="clear" w:color="auto" w:fill="auto"/>
                  <w:vAlign w:val="center"/>
                </w:tcPr>
                <w:p w:rsidR="00AE3E4F" w:rsidRPr="0026349C" w:rsidRDefault="00AE3E4F" w:rsidP="00C75950">
                  <w:pPr>
                    <w:jc w:val="center"/>
                    <w:rPr>
                      <w:rFonts w:asciiTheme="majorBidi" w:hAnsiTheme="majorBidi" w:cstheme="majorBidi"/>
                      <w:sz w:val="24"/>
                      <w:szCs w:val="24"/>
                    </w:rPr>
                  </w:pPr>
                  <w:r>
                    <w:rPr>
                      <w:rFonts w:asciiTheme="majorBidi" w:hAnsiTheme="majorBidi" w:cstheme="majorBidi" w:hint="cs"/>
                      <w:sz w:val="24"/>
                      <w:szCs w:val="24"/>
                      <w:rtl/>
                    </w:rPr>
                    <w:t>2.30</w:t>
                  </w:r>
                </w:p>
              </w:tc>
              <w:tc>
                <w:tcPr>
                  <w:tcW w:w="2389" w:type="dxa"/>
                  <w:shd w:val="clear" w:color="auto" w:fill="auto"/>
                  <w:vAlign w:val="center"/>
                </w:tcPr>
                <w:p w:rsidR="00AE3E4F" w:rsidRPr="0026349C" w:rsidRDefault="00AE3E4F" w:rsidP="00C75950">
                  <w:pPr>
                    <w:jc w:val="right"/>
                    <w:rPr>
                      <w:rFonts w:asciiTheme="majorBidi" w:hAnsiTheme="majorBidi" w:cstheme="majorBidi"/>
                      <w:sz w:val="24"/>
                      <w:szCs w:val="24"/>
                    </w:rPr>
                  </w:pPr>
                </w:p>
              </w:tc>
              <w:tc>
                <w:tcPr>
                  <w:tcW w:w="2740" w:type="dxa"/>
                  <w:shd w:val="clear" w:color="auto" w:fill="auto"/>
                  <w:vAlign w:val="center"/>
                </w:tcPr>
                <w:p w:rsidR="002A723D" w:rsidRDefault="002A723D" w:rsidP="002A723D">
                  <w:pPr>
                    <w:bidi/>
                  </w:pPr>
                  <w:r>
                    <w:rPr>
                      <w:rFonts w:cs="Arial"/>
                      <w:rtl/>
                    </w:rPr>
                    <w:t>التعلم القائم على المشاريع</w:t>
                  </w:r>
                  <w:r>
                    <w:t>.</w:t>
                  </w:r>
                </w:p>
                <w:p w:rsidR="002A723D" w:rsidRDefault="002A723D" w:rsidP="002A723D">
                  <w:pPr>
                    <w:bidi/>
                  </w:pPr>
                  <w:r>
                    <w:rPr>
                      <w:rFonts w:cs="Arial"/>
                      <w:rtl/>
                    </w:rPr>
                    <w:t>التعلم التعاوني</w:t>
                  </w:r>
                  <w:r>
                    <w:t>.</w:t>
                  </w:r>
                </w:p>
                <w:p w:rsidR="002A723D" w:rsidRDefault="002A723D" w:rsidP="002A723D">
                  <w:pPr>
                    <w:bidi/>
                  </w:pPr>
                  <w:r>
                    <w:rPr>
                      <w:rFonts w:cs="Arial"/>
                      <w:rtl/>
                    </w:rPr>
                    <w:t>التعلم المدمج</w:t>
                  </w:r>
                  <w:r>
                    <w:t>.</w:t>
                  </w:r>
                </w:p>
                <w:p w:rsidR="00AE3E4F" w:rsidRPr="0026349C" w:rsidRDefault="00AE3E4F" w:rsidP="00C75950">
                  <w:pPr>
                    <w:jc w:val="right"/>
                    <w:rPr>
                      <w:rFonts w:asciiTheme="majorBidi" w:hAnsiTheme="majorBidi" w:cstheme="majorBidi"/>
                      <w:sz w:val="24"/>
                      <w:szCs w:val="24"/>
                    </w:rPr>
                  </w:pPr>
                </w:p>
              </w:tc>
              <w:tc>
                <w:tcPr>
                  <w:tcW w:w="1556" w:type="dxa"/>
                  <w:shd w:val="clear" w:color="auto" w:fill="auto"/>
                  <w:vAlign w:val="center"/>
                </w:tcPr>
                <w:p w:rsidR="00AE3E4F" w:rsidRPr="0026349C" w:rsidRDefault="00AE3E4F" w:rsidP="00C75950">
                  <w:pPr>
                    <w:jc w:val="center"/>
                    <w:rPr>
                      <w:rFonts w:asciiTheme="majorBidi" w:hAnsiTheme="majorBidi" w:cstheme="majorBidi"/>
                      <w:sz w:val="24"/>
                      <w:szCs w:val="24"/>
                    </w:rPr>
                  </w:pPr>
                  <w:r w:rsidRPr="00A33099">
                    <w:rPr>
                      <w:rFonts w:asciiTheme="majorBidi" w:hAnsiTheme="majorBidi" w:cs="Times New Roman"/>
                      <w:sz w:val="24"/>
                      <w:szCs w:val="24"/>
                      <w:rtl/>
                    </w:rPr>
                    <w:t>تطبيقات عملية في مجموعات</w:t>
                  </w:r>
                </w:p>
              </w:tc>
              <w:tc>
                <w:tcPr>
                  <w:tcW w:w="1459" w:type="dxa"/>
                  <w:shd w:val="clear" w:color="auto" w:fill="auto"/>
                  <w:vAlign w:val="center"/>
                </w:tcPr>
                <w:p w:rsidR="00AE3E4F" w:rsidRPr="0026349C" w:rsidRDefault="00AE3E4F" w:rsidP="00C75950">
                  <w:pPr>
                    <w:jc w:val="center"/>
                    <w:rPr>
                      <w:rFonts w:asciiTheme="majorBidi" w:hAnsiTheme="majorBidi" w:cstheme="majorBidi"/>
                      <w:sz w:val="24"/>
                      <w:szCs w:val="24"/>
                    </w:rPr>
                  </w:pPr>
                  <w:r>
                    <w:rPr>
                      <w:rFonts w:asciiTheme="majorBidi" w:hAnsiTheme="majorBidi" w:cstheme="majorBidi" w:hint="cs"/>
                      <w:sz w:val="24"/>
                      <w:szCs w:val="24"/>
                      <w:rtl/>
                    </w:rPr>
                    <w:t>الملاحظة</w:t>
                  </w:r>
                </w:p>
              </w:tc>
            </w:tr>
            <w:tr w:rsidR="00AE3E4F" w:rsidRPr="00910CF9" w:rsidTr="00C75950">
              <w:trPr>
                <w:trHeight w:val="397"/>
              </w:trPr>
              <w:tc>
                <w:tcPr>
                  <w:tcW w:w="804" w:type="dxa"/>
                  <w:shd w:val="clear" w:color="auto" w:fill="auto"/>
                  <w:vAlign w:val="center"/>
                </w:tcPr>
                <w:p w:rsidR="00AE3E4F" w:rsidRPr="0026349C" w:rsidRDefault="00AE3E4F" w:rsidP="00C75950">
                  <w:pPr>
                    <w:pStyle w:val="ListParagraph"/>
                    <w:numPr>
                      <w:ilvl w:val="0"/>
                      <w:numId w:val="4"/>
                    </w:numPr>
                    <w:bidi/>
                    <w:ind w:left="0" w:firstLine="0"/>
                    <w:jc w:val="right"/>
                    <w:rPr>
                      <w:rFonts w:asciiTheme="majorBidi" w:hAnsiTheme="majorBidi" w:cstheme="majorBidi"/>
                    </w:rPr>
                  </w:pPr>
                </w:p>
              </w:tc>
              <w:tc>
                <w:tcPr>
                  <w:tcW w:w="828" w:type="dxa"/>
                  <w:shd w:val="clear" w:color="auto" w:fill="auto"/>
                  <w:vAlign w:val="center"/>
                </w:tcPr>
                <w:p w:rsidR="00AE3E4F" w:rsidRPr="0026349C" w:rsidRDefault="00AE3E4F" w:rsidP="00C75950">
                  <w:pPr>
                    <w:jc w:val="center"/>
                    <w:rPr>
                      <w:rFonts w:asciiTheme="majorBidi" w:hAnsiTheme="majorBidi" w:cstheme="majorBidi"/>
                      <w:sz w:val="24"/>
                      <w:szCs w:val="24"/>
                    </w:rPr>
                  </w:pPr>
                  <w:r>
                    <w:rPr>
                      <w:rFonts w:asciiTheme="majorBidi" w:hAnsiTheme="majorBidi" w:cstheme="majorBidi" w:hint="cs"/>
                      <w:sz w:val="24"/>
                      <w:szCs w:val="24"/>
                      <w:rtl/>
                    </w:rPr>
                    <w:t>2.30</w:t>
                  </w:r>
                </w:p>
              </w:tc>
              <w:tc>
                <w:tcPr>
                  <w:tcW w:w="2389" w:type="dxa"/>
                  <w:shd w:val="clear" w:color="auto" w:fill="auto"/>
                  <w:vAlign w:val="center"/>
                </w:tcPr>
                <w:p w:rsidR="00AE3E4F" w:rsidRPr="0026349C" w:rsidRDefault="00AE3E4F" w:rsidP="00C75950">
                  <w:pPr>
                    <w:jc w:val="right"/>
                    <w:rPr>
                      <w:rFonts w:asciiTheme="majorBidi" w:hAnsiTheme="majorBidi" w:cstheme="majorBidi"/>
                      <w:sz w:val="24"/>
                      <w:szCs w:val="24"/>
                      <w:rtl/>
                      <w:lang w:bidi="ar-JO"/>
                    </w:rPr>
                  </w:pPr>
                </w:p>
              </w:tc>
              <w:tc>
                <w:tcPr>
                  <w:tcW w:w="2740" w:type="dxa"/>
                  <w:shd w:val="clear" w:color="auto" w:fill="auto"/>
                </w:tcPr>
                <w:p w:rsidR="002A723D" w:rsidRDefault="002A723D" w:rsidP="002A723D">
                  <w:pPr>
                    <w:bidi/>
                  </w:pPr>
                  <w:r>
                    <w:rPr>
                      <w:rFonts w:cs="Arial"/>
                      <w:rtl/>
                    </w:rPr>
                    <w:t>تحليل أساليب التدريس</w:t>
                  </w:r>
                  <w:r>
                    <w:t>.</w:t>
                  </w:r>
                </w:p>
                <w:p w:rsidR="002A723D" w:rsidRDefault="002A723D" w:rsidP="002A723D">
                  <w:pPr>
                    <w:bidi/>
                  </w:pPr>
                  <w:r>
                    <w:rPr>
                      <w:rFonts w:cs="Arial"/>
                      <w:rtl/>
                    </w:rPr>
                    <w:t>مزايا وتحديات كل أسلوب</w:t>
                  </w:r>
                  <w:r>
                    <w:t>.</w:t>
                  </w:r>
                </w:p>
                <w:p w:rsidR="002A723D" w:rsidRDefault="002A723D" w:rsidP="002A723D">
                  <w:pPr>
                    <w:bidi/>
                  </w:pPr>
                  <w:r>
                    <w:rPr>
                      <w:rFonts w:cs="Arial"/>
                      <w:rtl/>
                    </w:rPr>
                    <w:t>معايير اختيار الأسلوب المناسب</w:t>
                  </w:r>
                  <w:r>
                    <w:t>.</w:t>
                  </w:r>
                </w:p>
                <w:p w:rsidR="00AE3E4F" w:rsidRPr="002A3A2A" w:rsidRDefault="00AE3E4F" w:rsidP="00C75950">
                  <w:pPr>
                    <w:jc w:val="right"/>
                  </w:pPr>
                </w:p>
              </w:tc>
              <w:tc>
                <w:tcPr>
                  <w:tcW w:w="1556" w:type="dxa"/>
                  <w:shd w:val="clear" w:color="auto" w:fill="auto"/>
                  <w:vAlign w:val="center"/>
                </w:tcPr>
                <w:p w:rsidR="00AE3E4F" w:rsidRPr="0026349C" w:rsidRDefault="00AE3E4F" w:rsidP="00C75950">
                  <w:pPr>
                    <w:jc w:val="center"/>
                    <w:rPr>
                      <w:rFonts w:asciiTheme="majorBidi" w:hAnsiTheme="majorBidi" w:cstheme="majorBidi"/>
                      <w:sz w:val="24"/>
                      <w:szCs w:val="24"/>
                    </w:rPr>
                  </w:pPr>
                  <w:r>
                    <w:rPr>
                      <w:rFonts w:asciiTheme="majorBidi" w:hAnsiTheme="majorBidi" w:cstheme="majorBidi" w:hint="cs"/>
                      <w:sz w:val="24"/>
                      <w:szCs w:val="24"/>
                      <w:rtl/>
                    </w:rPr>
                    <w:t>المناقشة والحوار</w:t>
                  </w:r>
                </w:p>
              </w:tc>
              <w:tc>
                <w:tcPr>
                  <w:tcW w:w="1459" w:type="dxa"/>
                  <w:shd w:val="clear" w:color="auto" w:fill="auto"/>
                  <w:vAlign w:val="center"/>
                </w:tcPr>
                <w:p w:rsidR="00AE3E4F" w:rsidRPr="0026349C" w:rsidRDefault="00AE3E4F" w:rsidP="00C75950">
                  <w:pPr>
                    <w:jc w:val="center"/>
                    <w:rPr>
                      <w:rFonts w:asciiTheme="majorBidi" w:hAnsiTheme="majorBidi" w:cstheme="majorBidi"/>
                      <w:sz w:val="24"/>
                      <w:szCs w:val="24"/>
                    </w:rPr>
                  </w:pPr>
                </w:p>
              </w:tc>
            </w:tr>
            <w:tr w:rsidR="00AE3E4F" w:rsidRPr="00910CF9" w:rsidTr="00C75950">
              <w:trPr>
                <w:trHeight w:val="397"/>
              </w:trPr>
              <w:tc>
                <w:tcPr>
                  <w:tcW w:w="804" w:type="dxa"/>
                  <w:shd w:val="clear" w:color="auto" w:fill="auto"/>
                  <w:vAlign w:val="center"/>
                </w:tcPr>
                <w:p w:rsidR="00AE3E4F" w:rsidRPr="0026349C" w:rsidRDefault="00AE3E4F" w:rsidP="00C75950">
                  <w:pPr>
                    <w:pStyle w:val="ListParagraph"/>
                    <w:numPr>
                      <w:ilvl w:val="0"/>
                      <w:numId w:val="4"/>
                    </w:numPr>
                    <w:bidi/>
                    <w:ind w:left="0" w:firstLine="0"/>
                    <w:jc w:val="right"/>
                    <w:rPr>
                      <w:rFonts w:asciiTheme="majorBidi" w:hAnsiTheme="majorBidi" w:cstheme="majorBidi"/>
                    </w:rPr>
                  </w:pPr>
                </w:p>
              </w:tc>
              <w:tc>
                <w:tcPr>
                  <w:tcW w:w="828" w:type="dxa"/>
                  <w:shd w:val="clear" w:color="auto" w:fill="auto"/>
                  <w:vAlign w:val="center"/>
                </w:tcPr>
                <w:p w:rsidR="00AE3E4F" w:rsidRPr="0026349C" w:rsidRDefault="00AE3E4F" w:rsidP="00C75950">
                  <w:pPr>
                    <w:jc w:val="center"/>
                    <w:rPr>
                      <w:rFonts w:asciiTheme="majorBidi" w:hAnsiTheme="majorBidi" w:cstheme="majorBidi"/>
                      <w:sz w:val="24"/>
                      <w:szCs w:val="24"/>
                    </w:rPr>
                  </w:pPr>
                  <w:r>
                    <w:rPr>
                      <w:rFonts w:asciiTheme="majorBidi" w:hAnsiTheme="majorBidi" w:cstheme="majorBidi" w:hint="cs"/>
                      <w:sz w:val="24"/>
                      <w:szCs w:val="24"/>
                      <w:rtl/>
                    </w:rPr>
                    <w:t>2.30</w:t>
                  </w:r>
                </w:p>
              </w:tc>
              <w:tc>
                <w:tcPr>
                  <w:tcW w:w="2389" w:type="dxa"/>
                  <w:shd w:val="clear" w:color="auto" w:fill="auto"/>
                  <w:vAlign w:val="center"/>
                </w:tcPr>
                <w:p w:rsidR="00AE3E4F" w:rsidRPr="0026349C" w:rsidRDefault="00AE3E4F" w:rsidP="00C75950">
                  <w:pPr>
                    <w:jc w:val="right"/>
                    <w:rPr>
                      <w:rFonts w:asciiTheme="majorBidi" w:hAnsiTheme="majorBidi" w:cstheme="majorBidi"/>
                      <w:sz w:val="24"/>
                      <w:szCs w:val="24"/>
                    </w:rPr>
                  </w:pPr>
                </w:p>
              </w:tc>
              <w:tc>
                <w:tcPr>
                  <w:tcW w:w="2740" w:type="dxa"/>
                  <w:shd w:val="clear" w:color="auto" w:fill="auto"/>
                </w:tcPr>
                <w:p w:rsidR="00AE3E4F" w:rsidRPr="002A3A2A" w:rsidRDefault="002A723D" w:rsidP="002A723D">
                  <w:pPr>
                    <w:tabs>
                      <w:tab w:val="left" w:pos="2532"/>
                    </w:tabs>
                    <w:jc w:val="right"/>
                  </w:pPr>
                  <w:r>
                    <w:rPr>
                      <w:rFonts w:cs="Arial"/>
                      <w:rtl/>
                    </w:rPr>
                    <w:t>تصميم وتنفيذ دروس باستخدام</w:t>
                  </w:r>
                </w:p>
              </w:tc>
              <w:tc>
                <w:tcPr>
                  <w:tcW w:w="1556" w:type="dxa"/>
                  <w:shd w:val="clear" w:color="auto" w:fill="auto"/>
                  <w:vAlign w:val="center"/>
                </w:tcPr>
                <w:p w:rsidR="00AE3E4F" w:rsidRPr="0026349C" w:rsidRDefault="00AE3E4F" w:rsidP="00C75950">
                  <w:pPr>
                    <w:jc w:val="center"/>
                    <w:rPr>
                      <w:rFonts w:asciiTheme="majorBidi" w:hAnsiTheme="majorBidi" w:cstheme="majorBidi"/>
                      <w:sz w:val="24"/>
                      <w:szCs w:val="24"/>
                    </w:rPr>
                  </w:pPr>
                </w:p>
              </w:tc>
              <w:tc>
                <w:tcPr>
                  <w:tcW w:w="1459" w:type="dxa"/>
                  <w:shd w:val="clear" w:color="auto" w:fill="auto"/>
                  <w:vAlign w:val="center"/>
                </w:tcPr>
                <w:p w:rsidR="00AE3E4F" w:rsidRPr="0026349C" w:rsidRDefault="00AE3E4F" w:rsidP="00C75950">
                  <w:pPr>
                    <w:jc w:val="center"/>
                    <w:rPr>
                      <w:rFonts w:asciiTheme="majorBidi" w:hAnsiTheme="majorBidi" w:cstheme="majorBidi"/>
                      <w:sz w:val="24"/>
                      <w:szCs w:val="24"/>
                    </w:rPr>
                  </w:pPr>
                  <w:r>
                    <w:rPr>
                      <w:rFonts w:asciiTheme="majorBidi" w:hAnsiTheme="majorBidi" w:cstheme="majorBidi" w:hint="cs"/>
                      <w:sz w:val="24"/>
                      <w:szCs w:val="24"/>
                      <w:rtl/>
                    </w:rPr>
                    <w:t>انشطة اثرائية</w:t>
                  </w:r>
                </w:p>
              </w:tc>
            </w:tr>
            <w:tr w:rsidR="002A723D" w:rsidRPr="00910CF9" w:rsidTr="00C75950">
              <w:trPr>
                <w:trHeight w:val="397"/>
              </w:trPr>
              <w:tc>
                <w:tcPr>
                  <w:tcW w:w="804" w:type="dxa"/>
                  <w:shd w:val="clear" w:color="auto" w:fill="auto"/>
                  <w:vAlign w:val="center"/>
                </w:tcPr>
                <w:p w:rsidR="002A723D" w:rsidRPr="0026349C" w:rsidRDefault="002A723D" w:rsidP="002A723D">
                  <w:pPr>
                    <w:pStyle w:val="ListParagraph"/>
                    <w:numPr>
                      <w:ilvl w:val="0"/>
                      <w:numId w:val="4"/>
                    </w:numPr>
                    <w:bidi/>
                    <w:ind w:left="0" w:firstLine="0"/>
                    <w:jc w:val="right"/>
                    <w:rPr>
                      <w:rFonts w:asciiTheme="majorBidi" w:hAnsiTheme="majorBidi" w:cstheme="majorBidi"/>
                    </w:rPr>
                  </w:pPr>
                </w:p>
              </w:tc>
              <w:tc>
                <w:tcPr>
                  <w:tcW w:w="828" w:type="dxa"/>
                  <w:shd w:val="clear" w:color="auto" w:fill="auto"/>
                  <w:vAlign w:val="center"/>
                </w:tcPr>
                <w:p w:rsidR="002A723D" w:rsidRPr="0026349C" w:rsidRDefault="002A723D" w:rsidP="002A723D">
                  <w:pPr>
                    <w:jc w:val="center"/>
                    <w:rPr>
                      <w:rFonts w:asciiTheme="majorBidi" w:hAnsiTheme="majorBidi" w:cstheme="majorBidi"/>
                      <w:sz w:val="24"/>
                      <w:szCs w:val="24"/>
                    </w:rPr>
                  </w:pPr>
                  <w:r>
                    <w:rPr>
                      <w:rFonts w:asciiTheme="majorBidi" w:hAnsiTheme="majorBidi" w:cstheme="majorBidi" w:hint="cs"/>
                      <w:sz w:val="24"/>
                      <w:szCs w:val="24"/>
                      <w:rtl/>
                    </w:rPr>
                    <w:t>2.30</w:t>
                  </w:r>
                </w:p>
              </w:tc>
              <w:tc>
                <w:tcPr>
                  <w:tcW w:w="2389" w:type="dxa"/>
                  <w:shd w:val="clear" w:color="auto" w:fill="auto"/>
                  <w:vAlign w:val="center"/>
                </w:tcPr>
                <w:p w:rsidR="002A723D" w:rsidRPr="0026349C" w:rsidRDefault="002A723D" w:rsidP="002A723D">
                  <w:pPr>
                    <w:jc w:val="right"/>
                    <w:rPr>
                      <w:rFonts w:asciiTheme="majorBidi" w:hAnsiTheme="majorBidi" w:cstheme="majorBidi"/>
                      <w:sz w:val="24"/>
                      <w:szCs w:val="24"/>
                    </w:rPr>
                  </w:pPr>
                </w:p>
              </w:tc>
              <w:tc>
                <w:tcPr>
                  <w:tcW w:w="2740" w:type="dxa"/>
                  <w:shd w:val="clear" w:color="auto" w:fill="auto"/>
                </w:tcPr>
                <w:p w:rsidR="002A723D" w:rsidRPr="00B461A0" w:rsidRDefault="002A723D" w:rsidP="002A723D">
                  <w:pPr>
                    <w:bidi/>
                  </w:pPr>
                  <w:r w:rsidRPr="00B461A0">
                    <w:rPr>
                      <w:rFonts w:cs="Arial"/>
                      <w:rtl/>
                    </w:rPr>
                    <w:t>أساليب تدريس متنوعة</w:t>
                  </w:r>
                  <w:r w:rsidRPr="00B461A0">
                    <w:t>.</w:t>
                  </w:r>
                </w:p>
              </w:tc>
              <w:tc>
                <w:tcPr>
                  <w:tcW w:w="1556" w:type="dxa"/>
                  <w:shd w:val="clear" w:color="auto" w:fill="auto"/>
                  <w:vAlign w:val="center"/>
                </w:tcPr>
                <w:p w:rsidR="002A723D" w:rsidRPr="0026349C" w:rsidRDefault="002A723D" w:rsidP="002A723D">
                  <w:pPr>
                    <w:jc w:val="center"/>
                    <w:rPr>
                      <w:rFonts w:asciiTheme="majorBidi" w:hAnsiTheme="majorBidi" w:cstheme="majorBidi"/>
                      <w:sz w:val="24"/>
                      <w:szCs w:val="24"/>
                    </w:rPr>
                  </w:pPr>
                </w:p>
              </w:tc>
              <w:tc>
                <w:tcPr>
                  <w:tcW w:w="1459" w:type="dxa"/>
                  <w:shd w:val="clear" w:color="auto" w:fill="auto"/>
                  <w:vAlign w:val="center"/>
                </w:tcPr>
                <w:p w:rsidR="002A723D" w:rsidRPr="0026349C" w:rsidRDefault="002A723D" w:rsidP="002A723D">
                  <w:pPr>
                    <w:jc w:val="center"/>
                    <w:rPr>
                      <w:rFonts w:asciiTheme="majorBidi" w:hAnsiTheme="majorBidi" w:cstheme="majorBidi"/>
                      <w:sz w:val="24"/>
                      <w:szCs w:val="24"/>
                    </w:rPr>
                  </w:pPr>
                </w:p>
              </w:tc>
            </w:tr>
            <w:tr w:rsidR="002A723D" w:rsidRPr="00910CF9" w:rsidTr="00C75950">
              <w:trPr>
                <w:trHeight w:val="397"/>
              </w:trPr>
              <w:tc>
                <w:tcPr>
                  <w:tcW w:w="804" w:type="dxa"/>
                  <w:shd w:val="clear" w:color="auto" w:fill="auto"/>
                  <w:vAlign w:val="center"/>
                </w:tcPr>
                <w:p w:rsidR="002A723D" w:rsidRPr="0026349C" w:rsidRDefault="002A723D" w:rsidP="002A723D">
                  <w:pPr>
                    <w:pStyle w:val="ListParagraph"/>
                    <w:numPr>
                      <w:ilvl w:val="0"/>
                      <w:numId w:val="4"/>
                    </w:numPr>
                    <w:bidi/>
                    <w:ind w:left="0" w:firstLine="0"/>
                    <w:jc w:val="right"/>
                    <w:rPr>
                      <w:rFonts w:asciiTheme="majorBidi" w:hAnsiTheme="majorBidi" w:cstheme="majorBidi"/>
                    </w:rPr>
                  </w:pPr>
                </w:p>
              </w:tc>
              <w:tc>
                <w:tcPr>
                  <w:tcW w:w="828" w:type="dxa"/>
                  <w:shd w:val="clear" w:color="auto" w:fill="auto"/>
                  <w:vAlign w:val="center"/>
                </w:tcPr>
                <w:p w:rsidR="002A723D" w:rsidRPr="0026349C" w:rsidRDefault="002A723D" w:rsidP="002A723D">
                  <w:pPr>
                    <w:jc w:val="center"/>
                    <w:rPr>
                      <w:rFonts w:asciiTheme="majorBidi" w:hAnsiTheme="majorBidi" w:cstheme="majorBidi"/>
                      <w:sz w:val="24"/>
                      <w:szCs w:val="24"/>
                    </w:rPr>
                  </w:pPr>
                  <w:r>
                    <w:rPr>
                      <w:rFonts w:asciiTheme="majorBidi" w:hAnsiTheme="majorBidi" w:cstheme="majorBidi" w:hint="cs"/>
                      <w:sz w:val="24"/>
                      <w:szCs w:val="24"/>
                      <w:rtl/>
                    </w:rPr>
                    <w:t>2.30</w:t>
                  </w:r>
                </w:p>
              </w:tc>
              <w:tc>
                <w:tcPr>
                  <w:tcW w:w="2389" w:type="dxa"/>
                  <w:shd w:val="clear" w:color="auto" w:fill="auto"/>
                  <w:vAlign w:val="center"/>
                </w:tcPr>
                <w:p w:rsidR="002A723D" w:rsidRPr="0026349C" w:rsidRDefault="002A723D" w:rsidP="002A723D">
                  <w:pPr>
                    <w:jc w:val="center"/>
                    <w:rPr>
                      <w:rFonts w:asciiTheme="majorBidi" w:hAnsiTheme="majorBidi" w:cstheme="majorBidi"/>
                      <w:sz w:val="24"/>
                      <w:szCs w:val="24"/>
                    </w:rPr>
                  </w:pPr>
                </w:p>
              </w:tc>
              <w:tc>
                <w:tcPr>
                  <w:tcW w:w="2740" w:type="dxa"/>
                  <w:shd w:val="clear" w:color="auto" w:fill="auto"/>
                </w:tcPr>
                <w:p w:rsidR="002A723D" w:rsidRPr="00B461A0" w:rsidRDefault="002A723D" w:rsidP="002A723D">
                  <w:pPr>
                    <w:bidi/>
                  </w:pPr>
                  <w:r w:rsidRPr="00B461A0">
                    <w:rPr>
                      <w:rFonts w:cs="Arial"/>
                      <w:rtl/>
                    </w:rPr>
                    <w:t>تطوير أنشطة تعليمية تفاعلية</w:t>
                  </w:r>
                  <w:r w:rsidRPr="00B461A0">
                    <w:t>.</w:t>
                  </w:r>
                </w:p>
              </w:tc>
              <w:tc>
                <w:tcPr>
                  <w:tcW w:w="1556" w:type="dxa"/>
                  <w:shd w:val="clear" w:color="auto" w:fill="auto"/>
                  <w:vAlign w:val="center"/>
                </w:tcPr>
                <w:p w:rsidR="002A723D" w:rsidRPr="0026349C" w:rsidRDefault="002A723D" w:rsidP="002A723D">
                  <w:pPr>
                    <w:jc w:val="center"/>
                    <w:rPr>
                      <w:rFonts w:asciiTheme="majorBidi" w:hAnsiTheme="majorBidi" w:cstheme="majorBidi"/>
                      <w:sz w:val="24"/>
                      <w:szCs w:val="24"/>
                    </w:rPr>
                  </w:pPr>
                </w:p>
              </w:tc>
              <w:tc>
                <w:tcPr>
                  <w:tcW w:w="1459" w:type="dxa"/>
                  <w:shd w:val="clear" w:color="auto" w:fill="auto"/>
                  <w:vAlign w:val="center"/>
                </w:tcPr>
                <w:p w:rsidR="002A723D" w:rsidRPr="0026349C" w:rsidRDefault="002A723D" w:rsidP="002A723D">
                  <w:pPr>
                    <w:jc w:val="center"/>
                    <w:rPr>
                      <w:rFonts w:asciiTheme="majorBidi" w:hAnsiTheme="majorBidi" w:cstheme="majorBidi"/>
                      <w:sz w:val="24"/>
                      <w:szCs w:val="24"/>
                    </w:rPr>
                  </w:pPr>
                </w:p>
              </w:tc>
            </w:tr>
            <w:tr w:rsidR="002A723D" w:rsidRPr="00910CF9" w:rsidTr="00C75950">
              <w:trPr>
                <w:trHeight w:val="397"/>
              </w:trPr>
              <w:tc>
                <w:tcPr>
                  <w:tcW w:w="804" w:type="dxa"/>
                  <w:shd w:val="clear" w:color="auto" w:fill="auto"/>
                  <w:vAlign w:val="center"/>
                </w:tcPr>
                <w:p w:rsidR="002A723D" w:rsidRPr="0026349C" w:rsidRDefault="002A723D" w:rsidP="002A723D">
                  <w:pPr>
                    <w:pStyle w:val="ListParagraph"/>
                    <w:numPr>
                      <w:ilvl w:val="0"/>
                      <w:numId w:val="4"/>
                    </w:numPr>
                    <w:bidi/>
                    <w:ind w:left="0" w:firstLine="0"/>
                    <w:jc w:val="right"/>
                    <w:rPr>
                      <w:rFonts w:asciiTheme="majorBidi" w:hAnsiTheme="majorBidi" w:cstheme="majorBidi"/>
                    </w:rPr>
                  </w:pPr>
                </w:p>
              </w:tc>
              <w:tc>
                <w:tcPr>
                  <w:tcW w:w="828" w:type="dxa"/>
                  <w:shd w:val="clear" w:color="auto" w:fill="auto"/>
                  <w:vAlign w:val="center"/>
                </w:tcPr>
                <w:p w:rsidR="002A723D" w:rsidRPr="0026349C" w:rsidRDefault="002A723D" w:rsidP="002A723D">
                  <w:pPr>
                    <w:jc w:val="center"/>
                    <w:rPr>
                      <w:rFonts w:asciiTheme="majorBidi" w:hAnsiTheme="majorBidi" w:cstheme="majorBidi"/>
                      <w:sz w:val="24"/>
                      <w:szCs w:val="24"/>
                    </w:rPr>
                  </w:pPr>
                  <w:r>
                    <w:rPr>
                      <w:rFonts w:asciiTheme="majorBidi" w:hAnsiTheme="majorBidi" w:cstheme="majorBidi" w:hint="cs"/>
                      <w:sz w:val="24"/>
                      <w:szCs w:val="24"/>
                      <w:rtl/>
                    </w:rPr>
                    <w:t>2.30</w:t>
                  </w:r>
                </w:p>
              </w:tc>
              <w:tc>
                <w:tcPr>
                  <w:tcW w:w="2389" w:type="dxa"/>
                  <w:shd w:val="clear" w:color="auto" w:fill="auto"/>
                  <w:vAlign w:val="center"/>
                </w:tcPr>
                <w:p w:rsidR="002A723D" w:rsidRPr="0026349C" w:rsidRDefault="002A723D" w:rsidP="002A723D">
                  <w:pPr>
                    <w:jc w:val="center"/>
                    <w:rPr>
                      <w:rFonts w:asciiTheme="majorBidi" w:hAnsiTheme="majorBidi" w:cstheme="majorBidi"/>
                      <w:sz w:val="24"/>
                      <w:szCs w:val="24"/>
                    </w:rPr>
                  </w:pPr>
                </w:p>
              </w:tc>
              <w:tc>
                <w:tcPr>
                  <w:tcW w:w="2740" w:type="dxa"/>
                  <w:shd w:val="clear" w:color="auto" w:fill="auto"/>
                </w:tcPr>
                <w:p w:rsidR="002A723D" w:rsidRDefault="002A723D" w:rsidP="002A723D">
                  <w:pPr>
                    <w:bidi/>
                    <w:rPr>
                      <w:rtl/>
                    </w:rPr>
                  </w:pPr>
                </w:p>
                <w:p w:rsidR="002A723D" w:rsidRPr="00B461A0" w:rsidRDefault="002A723D" w:rsidP="002A723D">
                  <w:pPr>
                    <w:bidi/>
                  </w:pPr>
                  <w:r>
                    <w:rPr>
                      <w:rFonts w:cs="Arial"/>
                      <w:rtl/>
                    </w:rPr>
                    <w:t>التعلم القائم على الاستقصاء</w:t>
                  </w:r>
                  <w:r>
                    <w:t>.</w:t>
                  </w:r>
                </w:p>
              </w:tc>
              <w:tc>
                <w:tcPr>
                  <w:tcW w:w="1556" w:type="dxa"/>
                  <w:shd w:val="clear" w:color="auto" w:fill="auto"/>
                  <w:vAlign w:val="center"/>
                </w:tcPr>
                <w:p w:rsidR="002A723D" w:rsidRPr="0026349C" w:rsidRDefault="002A723D" w:rsidP="002A723D">
                  <w:pPr>
                    <w:jc w:val="center"/>
                    <w:rPr>
                      <w:rFonts w:asciiTheme="majorBidi" w:hAnsiTheme="majorBidi" w:cstheme="majorBidi"/>
                      <w:sz w:val="24"/>
                      <w:szCs w:val="24"/>
                    </w:rPr>
                  </w:pPr>
                  <w:r w:rsidRPr="00E45C47">
                    <w:rPr>
                      <w:rFonts w:asciiTheme="majorBidi" w:hAnsiTheme="majorBidi" w:cs="Times New Roman"/>
                      <w:sz w:val="24"/>
                      <w:szCs w:val="24"/>
                      <w:rtl/>
                    </w:rPr>
                    <w:t>الاستقصاء</w:t>
                  </w:r>
                </w:p>
              </w:tc>
              <w:tc>
                <w:tcPr>
                  <w:tcW w:w="1459" w:type="dxa"/>
                  <w:shd w:val="clear" w:color="auto" w:fill="auto"/>
                  <w:vAlign w:val="center"/>
                </w:tcPr>
                <w:p w:rsidR="002A723D" w:rsidRPr="0026349C" w:rsidRDefault="002A723D" w:rsidP="002A723D">
                  <w:pPr>
                    <w:jc w:val="right"/>
                    <w:rPr>
                      <w:rFonts w:asciiTheme="majorBidi" w:hAnsiTheme="majorBidi" w:cstheme="majorBidi"/>
                      <w:sz w:val="24"/>
                      <w:szCs w:val="24"/>
                    </w:rPr>
                  </w:pPr>
                  <w:r>
                    <w:rPr>
                      <w:rFonts w:asciiTheme="majorBidi" w:hAnsiTheme="majorBidi" w:cstheme="majorBidi" w:hint="cs"/>
                      <w:sz w:val="24"/>
                      <w:szCs w:val="24"/>
                      <w:rtl/>
                    </w:rPr>
                    <w:t>تصميم مواقف تعليمية تناسب احتياجات المرحلة الاساسية والطلبة</w:t>
                  </w:r>
                </w:p>
              </w:tc>
            </w:tr>
            <w:tr w:rsidR="002A723D" w:rsidRPr="00910CF9" w:rsidTr="00C75950">
              <w:trPr>
                <w:trHeight w:val="397"/>
              </w:trPr>
              <w:tc>
                <w:tcPr>
                  <w:tcW w:w="804" w:type="dxa"/>
                  <w:shd w:val="clear" w:color="auto" w:fill="auto"/>
                  <w:vAlign w:val="center"/>
                </w:tcPr>
                <w:p w:rsidR="002A723D" w:rsidRPr="0026349C" w:rsidRDefault="002A723D" w:rsidP="002A723D">
                  <w:pPr>
                    <w:pStyle w:val="ListParagraph"/>
                    <w:numPr>
                      <w:ilvl w:val="0"/>
                      <w:numId w:val="4"/>
                    </w:numPr>
                    <w:bidi/>
                    <w:ind w:left="0" w:firstLine="0"/>
                    <w:jc w:val="right"/>
                    <w:rPr>
                      <w:rFonts w:asciiTheme="majorBidi" w:hAnsiTheme="majorBidi" w:cstheme="majorBidi"/>
                    </w:rPr>
                  </w:pPr>
                </w:p>
              </w:tc>
              <w:tc>
                <w:tcPr>
                  <w:tcW w:w="828" w:type="dxa"/>
                  <w:shd w:val="clear" w:color="auto" w:fill="auto"/>
                  <w:vAlign w:val="center"/>
                </w:tcPr>
                <w:p w:rsidR="002A723D" w:rsidRPr="0026349C" w:rsidRDefault="002A723D" w:rsidP="002A723D">
                  <w:pPr>
                    <w:jc w:val="center"/>
                    <w:rPr>
                      <w:rFonts w:asciiTheme="majorBidi" w:hAnsiTheme="majorBidi" w:cstheme="majorBidi"/>
                      <w:sz w:val="24"/>
                      <w:szCs w:val="24"/>
                    </w:rPr>
                  </w:pPr>
                  <w:r>
                    <w:rPr>
                      <w:rFonts w:asciiTheme="majorBidi" w:hAnsiTheme="majorBidi" w:cstheme="majorBidi" w:hint="cs"/>
                      <w:sz w:val="24"/>
                      <w:szCs w:val="24"/>
                      <w:rtl/>
                    </w:rPr>
                    <w:t>2.30</w:t>
                  </w:r>
                </w:p>
              </w:tc>
              <w:tc>
                <w:tcPr>
                  <w:tcW w:w="2389" w:type="dxa"/>
                  <w:shd w:val="clear" w:color="auto" w:fill="auto"/>
                  <w:vAlign w:val="center"/>
                </w:tcPr>
                <w:p w:rsidR="002A723D" w:rsidRPr="0026349C" w:rsidRDefault="002A723D" w:rsidP="002A723D">
                  <w:pPr>
                    <w:jc w:val="center"/>
                    <w:rPr>
                      <w:rFonts w:asciiTheme="majorBidi" w:hAnsiTheme="majorBidi" w:cstheme="majorBidi"/>
                      <w:sz w:val="24"/>
                      <w:szCs w:val="24"/>
                    </w:rPr>
                  </w:pPr>
                </w:p>
              </w:tc>
              <w:tc>
                <w:tcPr>
                  <w:tcW w:w="2740" w:type="dxa"/>
                  <w:shd w:val="clear" w:color="auto" w:fill="auto"/>
                </w:tcPr>
                <w:p w:rsidR="002A723D" w:rsidRPr="00B461A0" w:rsidRDefault="002A723D" w:rsidP="002A723D">
                  <w:pPr>
                    <w:bidi/>
                  </w:pPr>
                  <w:r w:rsidRPr="00B461A0">
                    <w:rPr>
                      <w:rFonts w:cs="Arial"/>
                      <w:rtl/>
                    </w:rPr>
                    <w:t>أدوات وأساليب تقييم فعالية التدريس</w:t>
                  </w:r>
                  <w:r w:rsidRPr="00B461A0">
                    <w:t>.</w:t>
                  </w:r>
                </w:p>
              </w:tc>
              <w:tc>
                <w:tcPr>
                  <w:tcW w:w="1556" w:type="dxa"/>
                  <w:shd w:val="clear" w:color="auto" w:fill="auto"/>
                  <w:vAlign w:val="center"/>
                </w:tcPr>
                <w:p w:rsidR="002A723D" w:rsidRPr="0026349C" w:rsidRDefault="002A723D" w:rsidP="002A723D">
                  <w:pPr>
                    <w:jc w:val="center"/>
                    <w:rPr>
                      <w:rFonts w:asciiTheme="majorBidi" w:hAnsiTheme="majorBidi" w:cstheme="majorBidi"/>
                      <w:sz w:val="24"/>
                      <w:szCs w:val="24"/>
                    </w:rPr>
                  </w:pPr>
                </w:p>
              </w:tc>
              <w:tc>
                <w:tcPr>
                  <w:tcW w:w="1459" w:type="dxa"/>
                  <w:shd w:val="clear" w:color="auto" w:fill="auto"/>
                  <w:vAlign w:val="center"/>
                </w:tcPr>
                <w:p w:rsidR="002A723D" w:rsidRPr="0026349C" w:rsidRDefault="002A723D" w:rsidP="002A723D">
                  <w:pPr>
                    <w:jc w:val="center"/>
                    <w:rPr>
                      <w:rFonts w:asciiTheme="majorBidi" w:hAnsiTheme="majorBidi" w:cstheme="majorBidi"/>
                      <w:sz w:val="24"/>
                      <w:szCs w:val="24"/>
                    </w:rPr>
                  </w:pPr>
                </w:p>
              </w:tc>
            </w:tr>
            <w:tr w:rsidR="002A723D" w:rsidRPr="00910CF9" w:rsidTr="00C75950">
              <w:trPr>
                <w:trHeight w:val="397"/>
              </w:trPr>
              <w:tc>
                <w:tcPr>
                  <w:tcW w:w="804" w:type="dxa"/>
                  <w:shd w:val="clear" w:color="auto" w:fill="auto"/>
                  <w:vAlign w:val="center"/>
                </w:tcPr>
                <w:p w:rsidR="002A723D" w:rsidRPr="0026349C" w:rsidRDefault="002A723D" w:rsidP="002A723D">
                  <w:pPr>
                    <w:pStyle w:val="ListParagraph"/>
                    <w:numPr>
                      <w:ilvl w:val="0"/>
                      <w:numId w:val="4"/>
                    </w:numPr>
                    <w:bidi/>
                    <w:ind w:left="0" w:firstLine="0"/>
                    <w:jc w:val="right"/>
                    <w:rPr>
                      <w:rFonts w:asciiTheme="majorBidi" w:hAnsiTheme="majorBidi" w:cstheme="majorBidi"/>
                    </w:rPr>
                  </w:pPr>
                </w:p>
              </w:tc>
              <w:tc>
                <w:tcPr>
                  <w:tcW w:w="828" w:type="dxa"/>
                  <w:shd w:val="clear" w:color="auto" w:fill="auto"/>
                  <w:vAlign w:val="center"/>
                </w:tcPr>
                <w:p w:rsidR="002A723D" w:rsidRPr="0026349C" w:rsidRDefault="002A723D" w:rsidP="002A723D">
                  <w:pPr>
                    <w:jc w:val="center"/>
                    <w:rPr>
                      <w:rFonts w:asciiTheme="majorBidi" w:hAnsiTheme="majorBidi" w:cstheme="majorBidi"/>
                      <w:sz w:val="24"/>
                      <w:szCs w:val="24"/>
                    </w:rPr>
                  </w:pPr>
                  <w:r>
                    <w:rPr>
                      <w:rFonts w:asciiTheme="majorBidi" w:hAnsiTheme="majorBidi" w:cstheme="majorBidi" w:hint="cs"/>
                      <w:sz w:val="24"/>
                      <w:szCs w:val="24"/>
                      <w:rtl/>
                    </w:rPr>
                    <w:t>2.30</w:t>
                  </w:r>
                </w:p>
              </w:tc>
              <w:tc>
                <w:tcPr>
                  <w:tcW w:w="2389" w:type="dxa"/>
                  <w:shd w:val="clear" w:color="auto" w:fill="auto"/>
                  <w:vAlign w:val="center"/>
                </w:tcPr>
                <w:p w:rsidR="002A723D" w:rsidRPr="0026349C" w:rsidRDefault="002A723D" w:rsidP="002A723D">
                  <w:pPr>
                    <w:jc w:val="center"/>
                    <w:rPr>
                      <w:rFonts w:asciiTheme="majorBidi" w:hAnsiTheme="majorBidi" w:cstheme="majorBidi"/>
                      <w:sz w:val="24"/>
                      <w:szCs w:val="24"/>
                    </w:rPr>
                  </w:pPr>
                </w:p>
              </w:tc>
              <w:tc>
                <w:tcPr>
                  <w:tcW w:w="2740" w:type="dxa"/>
                  <w:shd w:val="clear" w:color="auto" w:fill="auto"/>
                </w:tcPr>
                <w:p w:rsidR="002A723D" w:rsidRPr="00B461A0" w:rsidRDefault="002A723D" w:rsidP="002A723D">
                  <w:pPr>
                    <w:bidi/>
                  </w:pPr>
                  <w:r w:rsidRPr="00B461A0">
                    <w:rPr>
                      <w:rFonts w:cs="Arial"/>
                      <w:rtl/>
                    </w:rPr>
                    <w:t>تحليل التغذية الراجعة لتطوير الأداء التدريسي</w:t>
                  </w:r>
                  <w:r w:rsidRPr="00B461A0">
                    <w:t>.</w:t>
                  </w:r>
                </w:p>
              </w:tc>
              <w:tc>
                <w:tcPr>
                  <w:tcW w:w="1556" w:type="dxa"/>
                  <w:shd w:val="clear" w:color="auto" w:fill="auto"/>
                  <w:vAlign w:val="center"/>
                </w:tcPr>
                <w:p w:rsidR="002A723D" w:rsidRPr="0026349C" w:rsidRDefault="002A723D" w:rsidP="002A723D">
                  <w:pPr>
                    <w:jc w:val="center"/>
                    <w:rPr>
                      <w:rFonts w:asciiTheme="majorBidi" w:hAnsiTheme="majorBidi" w:cstheme="majorBidi"/>
                      <w:sz w:val="24"/>
                      <w:szCs w:val="24"/>
                    </w:rPr>
                  </w:pPr>
                </w:p>
              </w:tc>
              <w:tc>
                <w:tcPr>
                  <w:tcW w:w="1459" w:type="dxa"/>
                  <w:shd w:val="clear" w:color="auto" w:fill="auto"/>
                  <w:vAlign w:val="center"/>
                </w:tcPr>
                <w:p w:rsidR="002A723D" w:rsidRPr="0026349C" w:rsidRDefault="002A723D" w:rsidP="002A723D">
                  <w:pPr>
                    <w:jc w:val="center"/>
                    <w:rPr>
                      <w:rFonts w:asciiTheme="majorBidi" w:hAnsiTheme="majorBidi" w:cstheme="majorBidi"/>
                      <w:sz w:val="24"/>
                      <w:szCs w:val="24"/>
                    </w:rPr>
                  </w:pPr>
                </w:p>
              </w:tc>
            </w:tr>
            <w:tr w:rsidR="002A723D" w:rsidRPr="00910CF9" w:rsidTr="00C75950">
              <w:trPr>
                <w:trHeight w:val="397"/>
              </w:trPr>
              <w:tc>
                <w:tcPr>
                  <w:tcW w:w="804" w:type="dxa"/>
                  <w:shd w:val="clear" w:color="auto" w:fill="auto"/>
                  <w:vAlign w:val="center"/>
                </w:tcPr>
                <w:p w:rsidR="002A723D" w:rsidRPr="0026349C" w:rsidRDefault="002A723D" w:rsidP="002A723D">
                  <w:pPr>
                    <w:pStyle w:val="ListParagraph"/>
                    <w:numPr>
                      <w:ilvl w:val="0"/>
                      <w:numId w:val="4"/>
                    </w:numPr>
                    <w:bidi/>
                    <w:ind w:left="0" w:firstLine="0"/>
                    <w:jc w:val="right"/>
                    <w:rPr>
                      <w:rFonts w:asciiTheme="majorBidi" w:hAnsiTheme="majorBidi" w:cstheme="majorBidi"/>
                    </w:rPr>
                  </w:pPr>
                </w:p>
              </w:tc>
              <w:tc>
                <w:tcPr>
                  <w:tcW w:w="828" w:type="dxa"/>
                  <w:shd w:val="clear" w:color="auto" w:fill="auto"/>
                  <w:vAlign w:val="center"/>
                </w:tcPr>
                <w:p w:rsidR="002A723D" w:rsidRPr="0026349C" w:rsidRDefault="002A723D" w:rsidP="002A723D">
                  <w:pPr>
                    <w:jc w:val="center"/>
                    <w:rPr>
                      <w:rFonts w:asciiTheme="majorBidi" w:hAnsiTheme="majorBidi" w:cstheme="majorBidi"/>
                      <w:sz w:val="24"/>
                      <w:szCs w:val="24"/>
                    </w:rPr>
                  </w:pPr>
                  <w:r>
                    <w:rPr>
                      <w:rFonts w:asciiTheme="majorBidi" w:hAnsiTheme="majorBidi" w:cstheme="majorBidi" w:hint="cs"/>
                      <w:sz w:val="24"/>
                      <w:szCs w:val="24"/>
                      <w:rtl/>
                    </w:rPr>
                    <w:t>2.30</w:t>
                  </w:r>
                </w:p>
              </w:tc>
              <w:tc>
                <w:tcPr>
                  <w:tcW w:w="2389" w:type="dxa"/>
                  <w:shd w:val="clear" w:color="auto" w:fill="auto"/>
                  <w:vAlign w:val="center"/>
                </w:tcPr>
                <w:p w:rsidR="002A723D" w:rsidRPr="0026349C" w:rsidRDefault="002A723D" w:rsidP="002A723D">
                  <w:pPr>
                    <w:jc w:val="center"/>
                    <w:rPr>
                      <w:rFonts w:asciiTheme="majorBidi" w:hAnsiTheme="majorBidi" w:cstheme="majorBidi"/>
                      <w:sz w:val="24"/>
                      <w:szCs w:val="24"/>
                    </w:rPr>
                  </w:pPr>
                </w:p>
              </w:tc>
              <w:tc>
                <w:tcPr>
                  <w:tcW w:w="2740" w:type="dxa"/>
                  <w:shd w:val="clear" w:color="auto" w:fill="auto"/>
                </w:tcPr>
                <w:p w:rsidR="002A723D" w:rsidRPr="00B461A0" w:rsidRDefault="002A723D" w:rsidP="002A723D">
                  <w:pPr>
                    <w:bidi/>
                  </w:pPr>
                  <w:r w:rsidRPr="00B461A0">
                    <w:rPr>
                      <w:rFonts w:cs="Arial"/>
                      <w:rtl/>
                    </w:rPr>
                    <w:t>أحدث الاتجاهات في أساليب التدريس</w:t>
                  </w:r>
                  <w:r w:rsidRPr="00B461A0">
                    <w:t>.</w:t>
                  </w:r>
                </w:p>
              </w:tc>
              <w:tc>
                <w:tcPr>
                  <w:tcW w:w="1556" w:type="dxa"/>
                  <w:shd w:val="clear" w:color="auto" w:fill="auto"/>
                  <w:vAlign w:val="center"/>
                </w:tcPr>
                <w:p w:rsidR="002A723D" w:rsidRPr="0026349C" w:rsidRDefault="002A723D" w:rsidP="002A723D">
                  <w:pPr>
                    <w:jc w:val="center"/>
                    <w:rPr>
                      <w:rFonts w:asciiTheme="majorBidi" w:hAnsiTheme="majorBidi" w:cstheme="majorBidi"/>
                      <w:sz w:val="24"/>
                      <w:szCs w:val="24"/>
                    </w:rPr>
                  </w:pPr>
                </w:p>
              </w:tc>
              <w:tc>
                <w:tcPr>
                  <w:tcW w:w="1459" w:type="dxa"/>
                  <w:shd w:val="clear" w:color="auto" w:fill="auto"/>
                  <w:vAlign w:val="center"/>
                </w:tcPr>
                <w:p w:rsidR="002A723D" w:rsidRPr="0026349C" w:rsidRDefault="002A723D" w:rsidP="002A723D">
                  <w:pPr>
                    <w:jc w:val="center"/>
                    <w:rPr>
                      <w:rFonts w:asciiTheme="majorBidi" w:hAnsiTheme="majorBidi" w:cstheme="majorBidi"/>
                      <w:sz w:val="24"/>
                      <w:szCs w:val="24"/>
                    </w:rPr>
                  </w:pPr>
                </w:p>
              </w:tc>
            </w:tr>
            <w:tr w:rsidR="002A723D" w:rsidRPr="00910CF9" w:rsidTr="00C75950">
              <w:trPr>
                <w:trHeight w:val="397"/>
              </w:trPr>
              <w:tc>
                <w:tcPr>
                  <w:tcW w:w="804" w:type="dxa"/>
                  <w:shd w:val="clear" w:color="auto" w:fill="auto"/>
                  <w:vAlign w:val="center"/>
                </w:tcPr>
                <w:p w:rsidR="002A723D" w:rsidRPr="0026349C" w:rsidRDefault="002A723D" w:rsidP="002A723D">
                  <w:pPr>
                    <w:pStyle w:val="ListParagraph"/>
                    <w:numPr>
                      <w:ilvl w:val="0"/>
                      <w:numId w:val="4"/>
                    </w:numPr>
                    <w:bidi/>
                    <w:ind w:left="0" w:firstLine="0"/>
                    <w:jc w:val="right"/>
                    <w:rPr>
                      <w:rFonts w:asciiTheme="majorBidi" w:hAnsiTheme="majorBidi" w:cstheme="majorBidi"/>
                    </w:rPr>
                  </w:pPr>
                </w:p>
              </w:tc>
              <w:tc>
                <w:tcPr>
                  <w:tcW w:w="828" w:type="dxa"/>
                  <w:shd w:val="clear" w:color="auto" w:fill="auto"/>
                  <w:vAlign w:val="center"/>
                </w:tcPr>
                <w:p w:rsidR="002A723D" w:rsidRPr="0026349C" w:rsidRDefault="002A723D" w:rsidP="002A723D">
                  <w:pPr>
                    <w:jc w:val="center"/>
                    <w:rPr>
                      <w:rFonts w:asciiTheme="majorBidi" w:hAnsiTheme="majorBidi" w:cstheme="majorBidi"/>
                      <w:sz w:val="24"/>
                      <w:szCs w:val="24"/>
                    </w:rPr>
                  </w:pPr>
                  <w:r>
                    <w:rPr>
                      <w:rFonts w:asciiTheme="majorBidi" w:hAnsiTheme="majorBidi" w:cstheme="majorBidi" w:hint="cs"/>
                      <w:sz w:val="24"/>
                      <w:szCs w:val="24"/>
                      <w:rtl/>
                    </w:rPr>
                    <w:t>2.30</w:t>
                  </w:r>
                </w:p>
              </w:tc>
              <w:tc>
                <w:tcPr>
                  <w:tcW w:w="2389" w:type="dxa"/>
                  <w:shd w:val="clear" w:color="auto" w:fill="auto"/>
                  <w:vAlign w:val="center"/>
                </w:tcPr>
                <w:p w:rsidR="002A723D" w:rsidRPr="0026349C" w:rsidRDefault="002A723D" w:rsidP="002A723D">
                  <w:pPr>
                    <w:jc w:val="center"/>
                    <w:rPr>
                      <w:rFonts w:asciiTheme="majorBidi" w:hAnsiTheme="majorBidi" w:cstheme="majorBidi"/>
                      <w:sz w:val="24"/>
                      <w:szCs w:val="24"/>
                    </w:rPr>
                  </w:pPr>
                </w:p>
              </w:tc>
              <w:tc>
                <w:tcPr>
                  <w:tcW w:w="2740" w:type="dxa"/>
                  <w:shd w:val="clear" w:color="auto" w:fill="auto"/>
                </w:tcPr>
                <w:p w:rsidR="002A723D" w:rsidRPr="00B461A0" w:rsidRDefault="002A723D" w:rsidP="002A723D">
                  <w:pPr>
                    <w:bidi/>
                  </w:pPr>
                  <w:r w:rsidRPr="00B461A0">
                    <w:rPr>
                      <w:rFonts w:cs="Arial"/>
                      <w:rtl/>
                    </w:rPr>
                    <w:t>استخدام التكنولوجيا في التعليم</w:t>
                  </w:r>
                  <w:r w:rsidRPr="00B461A0">
                    <w:t>.</w:t>
                  </w:r>
                </w:p>
              </w:tc>
              <w:tc>
                <w:tcPr>
                  <w:tcW w:w="1556" w:type="dxa"/>
                  <w:shd w:val="clear" w:color="auto" w:fill="auto"/>
                  <w:vAlign w:val="center"/>
                </w:tcPr>
                <w:p w:rsidR="002A723D" w:rsidRPr="0026349C" w:rsidRDefault="002A723D" w:rsidP="002A723D">
                  <w:pPr>
                    <w:jc w:val="center"/>
                    <w:rPr>
                      <w:rFonts w:asciiTheme="majorBidi" w:hAnsiTheme="majorBidi" w:cstheme="majorBidi"/>
                      <w:sz w:val="24"/>
                      <w:szCs w:val="24"/>
                    </w:rPr>
                  </w:pPr>
                </w:p>
              </w:tc>
              <w:tc>
                <w:tcPr>
                  <w:tcW w:w="1459" w:type="dxa"/>
                  <w:shd w:val="clear" w:color="auto" w:fill="auto"/>
                  <w:vAlign w:val="center"/>
                </w:tcPr>
                <w:p w:rsidR="002A723D" w:rsidRPr="0026349C" w:rsidRDefault="002A723D" w:rsidP="002A723D">
                  <w:pPr>
                    <w:jc w:val="center"/>
                    <w:rPr>
                      <w:rFonts w:asciiTheme="majorBidi" w:hAnsiTheme="majorBidi" w:cstheme="majorBidi"/>
                      <w:sz w:val="24"/>
                      <w:szCs w:val="24"/>
                    </w:rPr>
                  </w:pPr>
                </w:p>
              </w:tc>
            </w:tr>
            <w:tr w:rsidR="00AE3E4F" w:rsidRPr="00910CF9" w:rsidTr="00C75950">
              <w:trPr>
                <w:trHeight w:val="397"/>
              </w:trPr>
              <w:tc>
                <w:tcPr>
                  <w:tcW w:w="804" w:type="dxa"/>
                  <w:shd w:val="clear" w:color="auto" w:fill="auto"/>
                  <w:vAlign w:val="center"/>
                </w:tcPr>
                <w:p w:rsidR="00AE3E4F" w:rsidRPr="0026349C" w:rsidRDefault="00AE3E4F" w:rsidP="00C75950">
                  <w:pPr>
                    <w:pStyle w:val="ListParagraph"/>
                    <w:numPr>
                      <w:ilvl w:val="0"/>
                      <w:numId w:val="4"/>
                    </w:numPr>
                    <w:bidi/>
                    <w:ind w:left="0" w:firstLine="0"/>
                    <w:jc w:val="right"/>
                    <w:rPr>
                      <w:rFonts w:asciiTheme="majorBidi" w:hAnsiTheme="majorBidi" w:cstheme="majorBidi"/>
                    </w:rPr>
                  </w:pPr>
                </w:p>
              </w:tc>
              <w:tc>
                <w:tcPr>
                  <w:tcW w:w="828" w:type="dxa"/>
                  <w:shd w:val="clear" w:color="auto" w:fill="auto"/>
                  <w:vAlign w:val="center"/>
                </w:tcPr>
                <w:p w:rsidR="00AE3E4F" w:rsidRPr="0026349C" w:rsidRDefault="00AE3E4F" w:rsidP="00C75950">
                  <w:pPr>
                    <w:jc w:val="center"/>
                    <w:rPr>
                      <w:rFonts w:asciiTheme="majorBidi" w:hAnsiTheme="majorBidi" w:cstheme="majorBidi"/>
                      <w:sz w:val="24"/>
                      <w:szCs w:val="24"/>
                    </w:rPr>
                  </w:pPr>
                  <w:r>
                    <w:rPr>
                      <w:rFonts w:asciiTheme="majorBidi" w:hAnsiTheme="majorBidi" w:cstheme="majorBidi" w:hint="cs"/>
                      <w:sz w:val="24"/>
                      <w:szCs w:val="24"/>
                      <w:rtl/>
                    </w:rPr>
                    <w:t>2.30</w:t>
                  </w:r>
                </w:p>
              </w:tc>
              <w:tc>
                <w:tcPr>
                  <w:tcW w:w="2389" w:type="dxa"/>
                  <w:shd w:val="clear" w:color="auto" w:fill="auto"/>
                  <w:vAlign w:val="center"/>
                </w:tcPr>
                <w:p w:rsidR="00AE3E4F" w:rsidRPr="0026349C" w:rsidRDefault="00AE3E4F" w:rsidP="00C75950">
                  <w:pPr>
                    <w:jc w:val="center"/>
                    <w:rPr>
                      <w:rFonts w:asciiTheme="majorBidi" w:hAnsiTheme="majorBidi" w:cstheme="majorBidi"/>
                      <w:sz w:val="24"/>
                      <w:szCs w:val="24"/>
                    </w:rPr>
                  </w:pPr>
                </w:p>
              </w:tc>
              <w:tc>
                <w:tcPr>
                  <w:tcW w:w="2740" w:type="dxa"/>
                  <w:shd w:val="clear" w:color="auto" w:fill="auto"/>
                </w:tcPr>
                <w:p w:rsidR="002A723D" w:rsidRDefault="002A723D" w:rsidP="002A723D">
                  <w:pPr>
                    <w:bidi/>
                  </w:pPr>
                  <w:r>
                    <w:rPr>
                      <w:rFonts w:cs="Arial"/>
                      <w:rtl/>
                    </w:rPr>
                    <w:t>تطبيقات عملية لأساليب التدريس</w:t>
                  </w:r>
                  <w:r>
                    <w:t>.</w:t>
                  </w:r>
                </w:p>
                <w:p w:rsidR="00AE3E4F" w:rsidRPr="0026349C" w:rsidRDefault="00AE3E4F" w:rsidP="00C75950">
                  <w:pPr>
                    <w:tabs>
                      <w:tab w:val="left" w:pos="2532"/>
                    </w:tabs>
                    <w:ind w:left="-18"/>
                    <w:rPr>
                      <w:rFonts w:asciiTheme="majorBidi" w:hAnsiTheme="majorBidi" w:cstheme="majorBidi"/>
                      <w:sz w:val="24"/>
                      <w:szCs w:val="24"/>
                    </w:rPr>
                  </w:pPr>
                </w:p>
              </w:tc>
              <w:tc>
                <w:tcPr>
                  <w:tcW w:w="1556" w:type="dxa"/>
                  <w:shd w:val="clear" w:color="auto" w:fill="auto"/>
                  <w:vAlign w:val="center"/>
                </w:tcPr>
                <w:p w:rsidR="00AE3E4F" w:rsidRPr="0026349C" w:rsidRDefault="00AE3E4F" w:rsidP="00C75950">
                  <w:pPr>
                    <w:jc w:val="center"/>
                    <w:rPr>
                      <w:rFonts w:asciiTheme="majorBidi" w:hAnsiTheme="majorBidi" w:cstheme="majorBidi"/>
                      <w:sz w:val="24"/>
                      <w:szCs w:val="24"/>
                    </w:rPr>
                  </w:pPr>
                </w:p>
              </w:tc>
              <w:tc>
                <w:tcPr>
                  <w:tcW w:w="1459" w:type="dxa"/>
                  <w:shd w:val="clear" w:color="auto" w:fill="auto"/>
                  <w:vAlign w:val="center"/>
                </w:tcPr>
                <w:p w:rsidR="00AE3E4F" w:rsidRPr="0026349C" w:rsidRDefault="00AE3E4F" w:rsidP="00C75950">
                  <w:pPr>
                    <w:jc w:val="center"/>
                    <w:rPr>
                      <w:rFonts w:asciiTheme="majorBidi" w:hAnsiTheme="majorBidi" w:cstheme="majorBidi"/>
                      <w:sz w:val="24"/>
                      <w:szCs w:val="24"/>
                    </w:rPr>
                  </w:pPr>
                </w:p>
              </w:tc>
            </w:tr>
            <w:tr w:rsidR="00AE3E4F" w:rsidRPr="00910CF9" w:rsidTr="00C75950">
              <w:trPr>
                <w:trHeight w:val="397"/>
              </w:trPr>
              <w:tc>
                <w:tcPr>
                  <w:tcW w:w="804" w:type="dxa"/>
                  <w:shd w:val="clear" w:color="auto" w:fill="auto"/>
                  <w:vAlign w:val="center"/>
                </w:tcPr>
                <w:p w:rsidR="00AE3E4F" w:rsidRPr="0026349C" w:rsidRDefault="00AE3E4F" w:rsidP="00C75950">
                  <w:pPr>
                    <w:pStyle w:val="ListParagraph"/>
                    <w:numPr>
                      <w:ilvl w:val="0"/>
                      <w:numId w:val="4"/>
                    </w:numPr>
                    <w:bidi/>
                    <w:ind w:left="0" w:firstLine="0"/>
                    <w:jc w:val="right"/>
                    <w:rPr>
                      <w:rFonts w:asciiTheme="majorBidi" w:hAnsiTheme="majorBidi" w:cstheme="majorBidi"/>
                    </w:rPr>
                  </w:pPr>
                </w:p>
              </w:tc>
              <w:tc>
                <w:tcPr>
                  <w:tcW w:w="828" w:type="dxa"/>
                  <w:shd w:val="clear" w:color="auto" w:fill="auto"/>
                  <w:vAlign w:val="center"/>
                </w:tcPr>
                <w:p w:rsidR="00AE3E4F" w:rsidRPr="0026349C" w:rsidRDefault="00AE3E4F" w:rsidP="00C75950">
                  <w:pPr>
                    <w:jc w:val="center"/>
                    <w:rPr>
                      <w:rFonts w:asciiTheme="majorBidi" w:hAnsiTheme="majorBidi" w:cstheme="majorBidi"/>
                      <w:sz w:val="24"/>
                      <w:szCs w:val="24"/>
                    </w:rPr>
                  </w:pPr>
                  <w:r>
                    <w:rPr>
                      <w:rFonts w:asciiTheme="majorBidi" w:hAnsiTheme="majorBidi" w:cstheme="majorBidi" w:hint="cs"/>
                      <w:sz w:val="24"/>
                      <w:szCs w:val="24"/>
                      <w:rtl/>
                    </w:rPr>
                    <w:t>2.30</w:t>
                  </w:r>
                </w:p>
              </w:tc>
              <w:tc>
                <w:tcPr>
                  <w:tcW w:w="2389" w:type="dxa"/>
                  <w:shd w:val="clear" w:color="auto" w:fill="auto"/>
                  <w:vAlign w:val="center"/>
                </w:tcPr>
                <w:p w:rsidR="00AE3E4F" w:rsidRPr="0026349C" w:rsidRDefault="00AE3E4F" w:rsidP="00C75950">
                  <w:pPr>
                    <w:jc w:val="center"/>
                    <w:rPr>
                      <w:rFonts w:asciiTheme="majorBidi" w:hAnsiTheme="majorBidi" w:cstheme="majorBidi"/>
                      <w:sz w:val="24"/>
                      <w:szCs w:val="24"/>
                    </w:rPr>
                  </w:pPr>
                </w:p>
              </w:tc>
              <w:tc>
                <w:tcPr>
                  <w:tcW w:w="2740" w:type="dxa"/>
                  <w:shd w:val="clear" w:color="auto" w:fill="auto"/>
                </w:tcPr>
                <w:p w:rsidR="002A723D" w:rsidRDefault="002A723D" w:rsidP="002A723D">
                  <w:pPr>
                    <w:bidi/>
                    <w:rPr>
                      <w:rtl/>
                    </w:rPr>
                  </w:pPr>
                  <w:r w:rsidRPr="00B461A0">
                    <w:rPr>
                      <w:rFonts w:hint="cs"/>
                      <w:rtl/>
                    </w:rPr>
                    <w:t>ا</w:t>
                  </w:r>
                  <w:r w:rsidRPr="00B461A0">
                    <w:rPr>
                      <w:rFonts w:cs="Arial"/>
                      <w:rtl/>
                    </w:rPr>
                    <w:t>لتقويم التربوي لأساليب التدريس</w:t>
                  </w:r>
                  <w:r w:rsidRPr="00B461A0">
                    <w:t>.</w:t>
                  </w:r>
                </w:p>
                <w:p w:rsidR="00AE3E4F" w:rsidRPr="0026349C" w:rsidRDefault="00AE3E4F" w:rsidP="00C75950">
                  <w:pPr>
                    <w:tabs>
                      <w:tab w:val="left" w:pos="2532"/>
                    </w:tabs>
                    <w:ind w:left="-18"/>
                    <w:jc w:val="right"/>
                    <w:rPr>
                      <w:rFonts w:asciiTheme="majorBidi" w:hAnsiTheme="majorBidi" w:cstheme="majorBidi"/>
                      <w:sz w:val="24"/>
                      <w:szCs w:val="24"/>
                    </w:rPr>
                  </w:pPr>
                </w:p>
              </w:tc>
              <w:tc>
                <w:tcPr>
                  <w:tcW w:w="1556" w:type="dxa"/>
                  <w:shd w:val="clear" w:color="auto" w:fill="auto"/>
                  <w:vAlign w:val="center"/>
                </w:tcPr>
                <w:p w:rsidR="00AE3E4F" w:rsidRPr="0026349C" w:rsidRDefault="00AE3E4F" w:rsidP="00C75950">
                  <w:pPr>
                    <w:jc w:val="center"/>
                    <w:rPr>
                      <w:rFonts w:asciiTheme="majorBidi" w:hAnsiTheme="majorBidi" w:cstheme="majorBidi"/>
                      <w:sz w:val="24"/>
                      <w:szCs w:val="24"/>
                    </w:rPr>
                  </w:pPr>
                </w:p>
              </w:tc>
              <w:tc>
                <w:tcPr>
                  <w:tcW w:w="1459" w:type="dxa"/>
                  <w:shd w:val="clear" w:color="auto" w:fill="auto"/>
                  <w:vAlign w:val="center"/>
                </w:tcPr>
                <w:p w:rsidR="00AE3E4F" w:rsidRPr="0026349C" w:rsidRDefault="00AE3E4F" w:rsidP="00C75950">
                  <w:pPr>
                    <w:jc w:val="center"/>
                    <w:rPr>
                      <w:rFonts w:asciiTheme="majorBidi" w:hAnsiTheme="majorBidi" w:cstheme="majorBidi"/>
                      <w:sz w:val="24"/>
                      <w:szCs w:val="24"/>
                    </w:rPr>
                  </w:pPr>
                </w:p>
              </w:tc>
            </w:tr>
          </w:tbl>
          <w:p w:rsidR="00AE3E4F" w:rsidRPr="000739BE" w:rsidRDefault="00AE3E4F" w:rsidP="00C75950">
            <w:pPr>
              <w:tabs>
                <w:tab w:val="right" w:pos="847"/>
              </w:tabs>
              <w:bidi/>
              <w:spacing w:before="120"/>
              <w:contextualSpacing/>
              <w:jc w:val="both"/>
              <w:rPr>
                <w:rFonts w:ascii="Times New Roman" w:eastAsia="Times New Roman" w:hAnsi="Times New Roman" w:cs="Simplified Arabic"/>
                <w:lang w:bidi="ar-JO"/>
              </w:rPr>
            </w:pPr>
          </w:p>
          <w:p w:rsidR="00AE3E4F" w:rsidRPr="00263393" w:rsidRDefault="00AE3E4F" w:rsidP="00C75950">
            <w:pPr>
              <w:bidi/>
              <w:spacing w:before="120"/>
              <w:contextualSpacing/>
              <w:jc w:val="both"/>
              <w:rPr>
                <w:rFonts w:ascii="Times New Roman" w:eastAsia="Times New Roman" w:hAnsi="Times New Roman" w:cs="Simplified Arabic"/>
                <w:lang w:bidi="ar-JO"/>
              </w:rPr>
            </w:pPr>
          </w:p>
        </w:tc>
      </w:tr>
      <w:tr w:rsidR="00AE3E4F" w:rsidRPr="00263393" w:rsidTr="00C75950">
        <w:trPr>
          <w:trHeight w:val="397"/>
        </w:trPr>
        <w:tc>
          <w:tcPr>
            <w:tcW w:w="9742" w:type="dxa"/>
            <w:shd w:val="clear" w:color="auto" w:fill="D9D9D9"/>
            <w:vAlign w:val="center"/>
          </w:tcPr>
          <w:p w:rsidR="00AE3E4F" w:rsidRPr="00263393" w:rsidRDefault="00AE3E4F" w:rsidP="00C75950">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lastRenderedPageBreak/>
              <w:t>طرق</w:t>
            </w:r>
            <w:r w:rsidRPr="00263393">
              <w:rPr>
                <w:rFonts w:ascii="Times New Roman" w:eastAsia="Calibri" w:hAnsi="Times New Roman" w:cs="Simplified Arabic"/>
                <w:b/>
                <w:bCs/>
                <w:color w:val="000000"/>
                <w:rtl/>
                <w:lang w:bidi="ar-JO"/>
              </w:rPr>
              <w:t xml:space="preserve"> </w:t>
            </w:r>
            <w:r w:rsidRPr="00263393">
              <w:rPr>
                <w:rFonts w:ascii="Times New Roman" w:eastAsia="Calibri" w:hAnsi="Times New Roman" w:cs="Simplified Arabic" w:hint="cs"/>
                <w:b/>
                <w:bCs/>
                <w:color w:val="000000"/>
                <w:rtl/>
                <w:lang w:bidi="ar-JO"/>
              </w:rPr>
              <w:t>التعليم</w:t>
            </w:r>
            <w:r w:rsidRPr="00263393">
              <w:rPr>
                <w:rFonts w:ascii="Times New Roman" w:eastAsia="Calibri" w:hAnsi="Times New Roman" w:cs="Simplified Arabic"/>
                <w:b/>
                <w:bCs/>
                <w:color w:val="000000"/>
                <w:rtl/>
                <w:lang w:bidi="ar-JO"/>
              </w:rPr>
              <w:t xml:space="preserve"> </w:t>
            </w:r>
            <w:r w:rsidRPr="00263393">
              <w:rPr>
                <w:rFonts w:ascii="Times New Roman" w:eastAsia="Calibri" w:hAnsi="Times New Roman" w:cs="Simplified Arabic" w:hint="cs"/>
                <w:b/>
                <w:bCs/>
                <w:color w:val="000000"/>
                <w:rtl/>
                <w:lang w:bidi="ar-JO"/>
              </w:rPr>
              <w:t>والتعلم</w:t>
            </w:r>
          </w:p>
        </w:tc>
      </w:tr>
      <w:tr w:rsidR="00AE3E4F" w:rsidRPr="00263393" w:rsidTr="00C75950">
        <w:trPr>
          <w:trHeight w:val="397"/>
        </w:trPr>
        <w:tc>
          <w:tcPr>
            <w:tcW w:w="9742" w:type="dxa"/>
            <w:shd w:val="clear" w:color="auto" w:fill="auto"/>
            <w:vAlign w:val="center"/>
          </w:tcPr>
          <w:p w:rsidR="00AE3E4F" w:rsidRPr="00263393" w:rsidRDefault="00AE3E4F" w:rsidP="00C75950">
            <w:pPr>
              <w:bidi/>
              <w:spacing w:before="120"/>
              <w:jc w:val="both"/>
              <w:rPr>
                <w:rFonts w:ascii="Times New Roman" w:eastAsia="Calibri" w:hAnsi="Times New Roman" w:cs="Simplified Arabic"/>
                <w:color w:val="000000"/>
                <w:lang w:bidi="ar-JO"/>
              </w:rPr>
            </w:pPr>
            <w:r>
              <w:rPr>
                <w:rFonts w:ascii="Times New Roman" w:eastAsia="Calibri" w:hAnsi="Times New Roman" w:cs="Simplified Arabic" w:hint="cs"/>
                <w:color w:val="000000"/>
                <w:rtl/>
                <w:lang w:bidi="ar-JO"/>
              </w:rPr>
              <w:t>المحاضرات التفاعلية والمناقشة طرح الاسئلة، التعليم المدمج  ، العصف الذهني الدراسة الذاتية تقارير ملخصات واجبات</w:t>
            </w:r>
          </w:p>
        </w:tc>
      </w:tr>
      <w:tr w:rsidR="00AE3E4F" w:rsidRPr="00263393" w:rsidTr="00C75950">
        <w:trPr>
          <w:trHeight w:val="397"/>
        </w:trPr>
        <w:tc>
          <w:tcPr>
            <w:tcW w:w="9742" w:type="dxa"/>
            <w:shd w:val="clear" w:color="auto" w:fill="D9D9D9"/>
            <w:vAlign w:val="center"/>
          </w:tcPr>
          <w:p w:rsidR="00AE3E4F" w:rsidRPr="00263393" w:rsidRDefault="00AE3E4F" w:rsidP="00C75950">
            <w:pPr>
              <w:bidi/>
              <w:spacing w:before="120"/>
              <w:jc w:val="both"/>
              <w:rPr>
                <w:rFonts w:ascii="Times New Roman" w:eastAsia="Calibri" w:hAnsi="Times New Roman" w:cs="Simplified Arabic"/>
                <w:color w:val="000000"/>
                <w:lang w:bidi="ar-JO"/>
              </w:rPr>
            </w:pPr>
            <w:r w:rsidRPr="00263393">
              <w:rPr>
                <w:rFonts w:ascii="Times New Roman" w:eastAsia="Calibri" w:hAnsi="Times New Roman" w:cs="Simplified Arabic" w:hint="cs"/>
                <w:b/>
                <w:bCs/>
                <w:color w:val="000000"/>
                <w:rtl/>
                <w:lang w:bidi="ar-JO"/>
              </w:rPr>
              <w:t>أدوات التقييم</w:t>
            </w:r>
          </w:p>
        </w:tc>
      </w:tr>
      <w:tr w:rsidR="00AE3E4F" w:rsidRPr="00263393" w:rsidTr="00C75950">
        <w:trPr>
          <w:trHeight w:val="397"/>
        </w:trPr>
        <w:tc>
          <w:tcPr>
            <w:tcW w:w="9742" w:type="dxa"/>
            <w:shd w:val="clear" w:color="auto" w:fill="auto"/>
            <w:vAlign w:val="center"/>
          </w:tcPr>
          <w:p w:rsidR="00AE3E4F" w:rsidRPr="00263393" w:rsidRDefault="00AE3E4F" w:rsidP="00C75950">
            <w:pPr>
              <w:bidi/>
              <w:spacing w:before="120"/>
              <w:jc w:val="both"/>
              <w:rPr>
                <w:rFonts w:ascii="Times New Roman" w:eastAsia="Calibri" w:hAnsi="Times New Roman" w:cs="Times New Roman"/>
                <w:b/>
                <w:bCs/>
                <w:color w:val="000000"/>
                <w:sz w:val="24"/>
                <w:szCs w:val="24"/>
                <w:lang w:bidi="ar-JO"/>
              </w:rPr>
            </w:pPr>
            <w:r>
              <w:rPr>
                <w:rFonts w:ascii="Times New Roman" w:eastAsia="Calibri" w:hAnsi="Times New Roman" w:cs="Times New Roman" w:hint="cs"/>
                <w:b/>
                <w:bCs/>
                <w:color w:val="000000"/>
                <w:sz w:val="24"/>
                <w:szCs w:val="24"/>
                <w:rtl/>
                <w:lang w:bidi="ar-JO"/>
              </w:rPr>
              <w:t>اختبارات تحريرية ومقالية وموضوعية واجبات بيتية،تصميم خطط ومشاريعوتحليل نماذج</w:t>
            </w:r>
          </w:p>
        </w:tc>
      </w:tr>
    </w:tbl>
    <w:p w:rsidR="00AE3E4F" w:rsidRDefault="00AE3E4F" w:rsidP="00AE3E4F">
      <w:pPr>
        <w:rPr>
          <w:rtl/>
        </w:rPr>
      </w:pPr>
    </w:p>
    <w:tbl>
      <w:tblPr>
        <w:tblStyle w:val="TableGrid3"/>
        <w:bidiVisual/>
        <w:tblW w:w="9776" w:type="dxa"/>
        <w:tblLook w:val="04A0" w:firstRow="1" w:lastRow="0" w:firstColumn="1" w:lastColumn="0" w:noHBand="0" w:noVBand="1"/>
      </w:tblPr>
      <w:tblGrid>
        <w:gridCol w:w="2405"/>
        <w:gridCol w:w="7371"/>
      </w:tblGrid>
      <w:tr w:rsidR="00AE3E4F" w:rsidRPr="00D862D9" w:rsidTr="00C75950">
        <w:trPr>
          <w:trHeight w:val="397"/>
        </w:trPr>
        <w:tc>
          <w:tcPr>
            <w:tcW w:w="9776" w:type="dxa"/>
            <w:gridSpan w:val="2"/>
            <w:shd w:val="clear" w:color="auto" w:fill="D9D9D9"/>
            <w:vAlign w:val="center"/>
          </w:tcPr>
          <w:p w:rsidR="00AE3E4F" w:rsidRPr="00D862D9" w:rsidRDefault="00AE3E4F" w:rsidP="00C75950">
            <w:pPr>
              <w:bidi/>
              <w:spacing w:before="120"/>
              <w:jc w:val="center"/>
              <w:rPr>
                <w:rFonts w:ascii="Simplified Arabic" w:eastAsia="Calibri" w:hAnsi="Simplified Arabic" w:cs="Simplified Arabic"/>
                <w:b/>
                <w:bCs/>
                <w:color w:val="000000"/>
                <w:sz w:val="24"/>
                <w:szCs w:val="24"/>
                <w:rtl/>
                <w:lang w:bidi="ar-JO"/>
              </w:rPr>
            </w:pPr>
            <w:r w:rsidRPr="00D862D9">
              <w:rPr>
                <w:rFonts w:ascii="Simplified Arabic" w:eastAsia="Calibri" w:hAnsi="Simplified Arabic" w:cs="Simplified Arabic"/>
                <w:b/>
                <w:bCs/>
                <w:color w:val="000000"/>
                <w:sz w:val="28"/>
                <w:szCs w:val="28"/>
                <w:rtl/>
                <w:lang w:bidi="ar-JO"/>
              </w:rPr>
              <w:t>المكونات</w:t>
            </w:r>
          </w:p>
        </w:tc>
      </w:tr>
      <w:tr w:rsidR="00112C0E" w:rsidRPr="00D862D9" w:rsidTr="00504381">
        <w:trPr>
          <w:trHeight w:val="397"/>
        </w:trPr>
        <w:tc>
          <w:tcPr>
            <w:tcW w:w="2405" w:type="dxa"/>
            <w:shd w:val="clear" w:color="auto" w:fill="D9D9D9"/>
            <w:vAlign w:val="center"/>
          </w:tcPr>
          <w:p w:rsidR="00112C0E" w:rsidRPr="00D862D9" w:rsidRDefault="00112C0E" w:rsidP="00112C0E">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lastRenderedPageBreak/>
              <w:t>الكتاب</w:t>
            </w:r>
          </w:p>
        </w:tc>
        <w:tc>
          <w:tcPr>
            <w:tcW w:w="7371" w:type="dxa"/>
            <w:shd w:val="clear" w:color="auto" w:fill="auto"/>
          </w:tcPr>
          <w:p w:rsidR="00112C0E" w:rsidRPr="00605872" w:rsidRDefault="00112C0E" w:rsidP="00112C0E">
            <w:pPr>
              <w:bidi/>
            </w:pPr>
            <w:r w:rsidRPr="00605872">
              <w:rPr>
                <w:rFonts w:cs="Arial" w:hint="cs"/>
                <w:rtl/>
              </w:rPr>
              <w:t xml:space="preserve">عدس، عبدالرحمن. (2021) . </w:t>
            </w:r>
            <w:r w:rsidRPr="00605872">
              <w:rPr>
                <w:rFonts w:cs="Arial"/>
                <w:rtl/>
              </w:rPr>
              <w:t>أساليب التدريس العامة والخاصة</w:t>
            </w:r>
            <w:r w:rsidRPr="00605872">
              <w:rPr>
                <w:rFonts w:cs="Arial" w:hint="cs"/>
                <w:rtl/>
              </w:rPr>
              <w:t>. دار الفكر للنشر والتوزيع.</w:t>
            </w:r>
          </w:p>
        </w:tc>
      </w:tr>
      <w:tr w:rsidR="00112C0E" w:rsidRPr="00D862D9" w:rsidTr="00504381">
        <w:trPr>
          <w:trHeight w:val="397"/>
        </w:trPr>
        <w:tc>
          <w:tcPr>
            <w:tcW w:w="2405" w:type="dxa"/>
            <w:shd w:val="clear" w:color="auto" w:fill="D9D9D9"/>
            <w:vAlign w:val="center"/>
          </w:tcPr>
          <w:p w:rsidR="00112C0E" w:rsidRPr="00D862D9" w:rsidRDefault="00112C0E" w:rsidP="00112C0E">
            <w:pPr>
              <w:bidi/>
              <w:spacing w:before="120"/>
              <w:jc w:val="both"/>
              <w:rPr>
                <w:rFonts w:ascii="Times New Roman" w:eastAsia="Calibri" w:hAnsi="Times New Roman" w:cs="Times New Roman" w:hint="cs"/>
                <w:b/>
                <w:bCs/>
                <w:color w:val="000000"/>
                <w:sz w:val="24"/>
                <w:szCs w:val="24"/>
                <w:rtl/>
                <w:lang w:bidi="ar-JO"/>
              </w:rPr>
            </w:pPr>
          </w:p>
        </w:tc>
        <w:tc>
          <w:tcPr>
            <w:tcW w:w="7371" w:type="dxa"/>
            <w:shd w:val="clear" w:color="auto" w:fill="auto"/>
          </w:tcPr>
          <w:p w:rsidR="00112C0E" w:rsidRPr="00605872" w:rsidRDefault="00112C0E" w:rsidP="00112C0E">
            <w:pPr>
              <w:bidi/>
            </w:pPr>
            <w:r w:rsidRPr="00605872">
              <w:rPr>
                <w:rFonts w:cs="Arial" w:hint="cs"/>
                <w:rtl/>
              </w:rPr>
              <w:t xml:space="preserve">طارق، زياد. (2022). </w:t>
            </w:r>
            <w:r w:rsidRPr="00605872">
              <w:rPr>
                <w:rFonts w:cs="Arial"/>
                <w:rtl/>
              </w:rPr>
              <w:t>استراتيجيات التدريس الحديثة: دليل المعلم والمربي</w:t>
            </w:r>
            <w:r w:rsidRPr="00605872">
              <w:rPr>
                <w:rFonts w:cs="Arial" w:hint="cs"/>
                <w:rtl/>
              </w:rPr>
              <w:t>. دار الثقافة للنشر والتوزيع.</w:t>
            </w:r>
          </w:p>
        </w:tc>
      </w:tr>
      <w:tr w:rsidR="00112C0E" w:rsidRPr="00D862D9" w:rsidTr="00504381">
        <w:trPr>
          <w:trHeight w:val="397"/>
        </w:trPr>
        <w:tc>
          <w:tcPr>
            <w:tcW w:w="2405" w:type="dxa"/>
            <w:shd w:val="clear" w:color="auto" w:fill="D9D9D9"/>
            <w:vAlign w:val="center"/>
          </w:tcPr>
          <w:p w:rsidR="00112C0E" w:rsidRPr="00D862D9" w:rsidRDefault="00112C0E" w:rsidP="00112C0E">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المراجع</w:t>
            </w:r>
          </w:p>
        </w:tc>
        <w:tc>
          <w:tcPr>
            <w:tcW w:w="7371" w:type="dxa"/>
            <w:shd w:val="clear" w:color="auto" w:fill="auto"/>
          </w:tcPr>
          <w:p w:rsidR="00112C0E" w:rsidRPr="00605872" w:rsidRDefault="00112C0E" w:rsidP="00112C0E">
            <w:pPr>
              <w:bidi/>
            </w:pPr>
            <w:r w:rsidRPr="00605872">
              <w:rPr>
                <w:rFonts w:cs="Arial" w:hint="cs"/>
                <w:rtl/>
              </w:rPr>
              <w:t xml:space="preserve">علاوي، محمد. (2020). </w:t>
            </w:r>
            <w:r w:rsidRPr="00605872">
              <w:rPr>
                <w:rFonts w:cs="Arial"/>
                <w:rtl/>
              </w:rPr>
              <w:t>التعليم الفعّال: استراتيجيات وتقنيات</w:t>
            </w:r>
            <w:r w:rsidRPr="00605872">
              <w:rPr>
                <w:rFonts w:cs="Arial" w:hint="cs"/>
                <w:rtl/>
              </w:rPr>
              <w:t>. مكتبة الانجلو المصرية.</w:t>
            </w:r>
          </w:p>
        </w:tc>
      </w:tr>
      <w:tr w:rsidR="00112C0E" w:rsidRPr="00D862D9" w:rsidTr="00504381">
        <w:trPr>
          <w:trHeight w:val="397"/>
        </w:trPr>
        <w:tc>
          <w:tcPr>
            <w:tcW w:w="2405" w:type="dxa"/>
            <w:shd w:val="clear" w:color="auto" w:fill="D9D9D9"/>
            <w:vAlign w:val="center"/>
          </w:tcPr>
          <w:p w:rsidR="00112C0E" w:rsidRPr="00D862D9" w:rsidRDefault="00112C0E" w:rsidP="00112C0E">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موصى به للقراءة</w:t>
            </w:r>
          </w:p>
        </w:tc>
        <w:tc>
          <w:tcPr>
            <w:tcW w:w="7371" w:type="dxa"/>
            <w:shd w:val="clear" w:color="auto" w:fill="auto"/>
          </w:tcPr>
          <w:p w:rsidR="00112C0E" w:rsidRPr="00605872" w:rsidRDefault="00112C0E" w:rsidP="00112C0E">
            <w:pPr>
              <w:bidi/>
            </w:pPr>
            <w:r w:rsidRPr="00605872">
              <w:rPr>
                <w:rFonts w:cs="Arial" w:hint="cs"/>
                <w:rtl/>
              </w:rPr>
              <w:t xml:space="preserve">شحاتة، حسن. (2021). </w:t>
            </w:r>
            <w:r w:rsidRPr="00605872">
              <w:rPr>
                <w:rFonts w:cs="Arial"/>
                <w:rtl/>
              </w:rPr>
              <w:t>التدريس في القرن الحادي والعشرين</w:t>
            </w:r>
            <w:r w:rsidRPr="00605872">
              <w:rPr>
                <w:rFonts w:cs="Arial" w:hint="cs"/>
                <w:rtl/>
              </w:rPr>
              <w:t>. دار الفكر العربي.</w:t>
            </w:r>
          </w:p>
        </w:tc>
      </w:tr>
      <w:tr w:rsidR="00AE3E4F" w:rsidRPr="00D862D9" w:rsidTr="00C75950">
        <w:trPr>
          <w:trHeight w:val="397"/>
        </w:trPr>
        <w:tc>
          <w:tcPr>
            <w:tcW w:w="2405" w:type="dxa"/>
            <w:shd w:val="clear" w:color="auto" w:fill="D9D9D9"/>
            <w:vAlign w:val="center"/>
          </w:tcPr>
          <w:p w:rsidR="00AE3E4F" w:rsidRPr="00D862D9" w:rsidRDefault="00AE3E4F" w:rsidP="00C75950">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مادة إلكترونية</w:t>
            </w:r>
          </w:p>
        </w:tc>
        <w:tc>
          <w:tcPr>
            <w:tcW w:w="7371" w:type="dxa"/>
            <w:shd w:val="clear" w:color="auto" w:fill="auto"/>
            <w:vAlign w:val="center"/>
          </w:tcPr>
          <w:p w:rsidR="00AE3E4F" w:rsidRPr="00D862D9" w:rsidRDefault="00AE3E4F" w:rsidP="00C75950">
            <w:pPr>
              <w:bidi/>
              <w:spacing w:before="120"/>
              <w:jc w:val="both"/>
              <w:rPr>
                <w:rFonts w:ascii="Times New Roman" w:eastAsia="Calibri" w:hAnsi="Times New Roman" w:cs="Times New Roman"/>
                <w:b/>
                <w:bCs/>
                <w:color w:val="000000"/>
                <w:sz w:val="24"/>
                <w:szCs w:val="24"/>
                <w:lang w:bidi="ar-JO"/>
              </w:rPr>
            </w:pPr>
            <w:r>
              <w:rPr>
                <w:rFonts w:ascii="Times New Roman" w:eastAsia="Calibri" w:hAnsi="Times New Roman" w:cs="Times New Roman" w:hint="cs"/>
                <w:b/>
                <w:bCs/>
                <w:color w:val="000000"/>
                <w:sz w:val="24"/>
                <w:szCs w:val="24"/>
                <w:rtl/>
                <w:lang w:bidi="ar-JO"/>
              </w:rPr>
              <w:t xml:space="preserve">مادة بوربوينت </w:t>
            </w:r>
          </w:p>
        </w:tc>
      </w:tr>
      <w:tr w:rsidR="00AE3E4F" w:rsidRPr="00D862D9" w:rsidTr="00C75950">
        <w:trPr>
          <w:trHeight w:val="397"/>
        </w:trPr>
        <w:tc>
          <w:tcPr>
            <w:tcW w:w="2405" w:type="dxa"/>
            <w:shd w:val="clear" w:color="auto" w:fill="D9D9D9"/>
            <w:vAlign w:val="center"/>
          </w:tcPr>
          <w:p w:rsidR="00AE3E4F" w:rsidRPr="00D862D9" w:rsidRDefault="00AE3E4F" w:rsidP="00C75950">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مواقع أخرى</w:t>
            </w:r>
          </w:p>
        </w:tc>
        <w:tc>
          <w:tcPr>
            <w:tcW w:w="7371" w:type="dxa"/>
            <w:shd w:val="clear" w:color="auto" w:fill="auto"/>
            <w:vAlign w:val="center"/>
          </w:tcPr>
          <w:p w:rsidR="00AE3E4F" w:rsidRPr="00D862D9" w:rsidRDefault="00AE3E4F" w:rsidP="00C75950">
            <w:pPr>
              <w:bidi/>
              <w:spacing w:before="120"/>
              <w:jc w:val="both"/>
              <w:rPr>
                <w:rFonts w:ascii="Times New Roman" w:eastAsia="Calibri" w:hAnsi="Times New Roman" w:cs="Times New Roman"/>
                <w:b/>
                <w:bCs/>
                <w:color w:val="000000"/>
                <w:sz w:val="24"/>
                <w:szCs w:val="24"/>
                <w:lang w:bidi="ar-JO"/>
              </w:rPr>
            </w:pPr>
          </w:p>
        </w:tc>
      </w:tr>
    </w:tbl>
    <w:p w:rsidR="00AE3E4F" w:rsidRDefault="00AE3E4F" w:rsidP="00AE3E4F">
      <w:pPr>
        <w:rPr>
          <w:rtl/>
        </w:rPr>
      </w:pPr>
    </w:p>
    <w:tbl>
      <w:tblPr>
        <w:bidiVisual/>
        <w:tblW w:w="982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694"/>
        <w:gridCol w:w="2883"/>
        <w:gridCol w:w="1119"/>
        <w:gridCol w:w="636"/>
        <w:gridCol w:w="636"/>
        <w:gridCol w:w="652"/>
        <w:gridCol w:w="652"/>
        <w:gridCol w:w="636"/>
        <w:gridCol w:w="1913"/>
      </w:tblGrid>
      <w:tr w:rsidR="00AE3E4F" w:rsidRPr="00D862D9" w:rsidTr="00C75950">
        <w:trPr>
          <w:trHeight w:val="397"/>
        </w:trPr>
        <w:tc>
          <w:tcPr>
            <w:tcW w:w="9821" w:type="dxa"/>
            <w:gridSpan w:val="9"/>
            <w:tcBorders>
              <w:bottom w:val="double" w:sz="4" w:space="0" w:color="auto"/>
            </w:tcBorders>
            <w:shd w:val="clear" w:color="auto" w:fill="D9D9D9"/>
            <w:vAlign w:val="center"/>
          </w:tcPr>
          <w:p w:rsidR="00AE3E4F" w:rsidRPr="00D862D9" w:rsidRDefault="00AE3E4F" w:rsidP="00C75950">
            <w:pPr>
              <w:bidi/>
              <w:spacing w:before="120" w:after="0" w:line="240" w:lineRule="auto"/>
              <w:jc w:val="center"/>
              <w:rPr>
                <w:rFonts w:ascii="Times New Roman" w:eastAsia="Calibri" w:hAnsi="Times New Roman" w:cs="Times New Roman"/>
                <w:b/>
                <w:bCs/>
                <w:color w:val="000000"/>
                <w:sz w:val="28"/>
                <w:szCs w:val="28"/>
                <w:rtl/>
                <w:lang w:bidi="ar-JO"/>
              </w:rPr>
            </w:pPr>
            <w:r w:rsidRPr="00D862D9">
              <w:rPr>
                <w:rFonts w:ascii="Times New Roman" w:eastAsia="Calibri" w:hAnsi="Times New Roman" w:cs="Times New Roman" w:hint="cs"/>
                <w:b/>
                <w:bCs/>
                <w:color w:val="000000"/>
                <w:sz w:val="28"/>
                <w:szCs w:val="28"/>
                <w:rtl/>
                <w:lang w:bidi="ar-JO"/>
              </w:rPr>
              <w:t>خطة تقييم المقرر</w:t>
            </w:r>
          </w:p>
        </w:tc>
      </w:tr>
      <w:tr w:rsidR="00AE3E4F" w:rsidRPr="00D862D9" w:rsidTr="00C75950">
        <w:trPr>
          <w:trHeight w:val="397"/>
        </w:trPr>
        <w:tc>
          <w:tcPr>
            <w:tcW w:w="3577" w:type="dxa"/>
            <w:gridSpan w:val="2"/>
            <w:vMerge w:val="restart"/>
            <w:shd w:val="clear" w:color="auto" w:fill="D9D9D9"/>
            <w:vAlign w:val="center"/>
          </w:tcPr>
          <w:p w:rsidR="00AE3E4F" w:rsidRPr="00D862D9" w:rsidRDefault="00AE3E4F" w:rsidP="00C75950">
            <w:pPr>
              <w:bidi/>
              <w:spacing w:before="120" w:after="0" w:line="240" w:lineRule="auto"/>
              <w:jc w:val="both"/>
              <w:rPr>
                <w:rFonts w:ascii="Times New Roman" w:eastAsia="Calibri" w:hAnsi="Times New Roman" w:cs="Times New Roman"/>
                <w:b/>
                <w:bCs/>
                <w:color w:val="000000"/>
                <w:sz w:val="28"/>
                <w:szCs w:val="28"/>
                <w:lang w:bidi="ar-JO"/>
              </w:rPr>
            </w:pPr>
            <w:r w:rsidRPr="00D862D9">
              <w:rPr>
                <w:rFonts w:ascii="Times New Roman" w:eastAsia="Calibri" w:hAnsi="Times New Roman" w:cs="Times New Roman" w:hint="cs"/>
                <w:b/>
                <w:bCs/>
                <w:color w:val="000000"/>
                <w:sz w:val="28"/>
                <w:szCs w:val="28"/>
                <w:rtl/>
                <w:lang w:bidi="ar-JO"/>
              </w:rPr>
              <w:t>أدوات التقييم</w:t>
            </w:r>
          </w:p>
        </w:tc>
        <w:tc>
          <w:tcPr>
            <w:tcW w:w="1119" w:type="dxa"/>
            <w:vMerge w:val="restart"/>
            <w:shd w:val="clear" w:color="auto" w:fill="D9D9D9"/>
            <w:vAlign w:val="center"/>
          </w:tcPr>
          <w:p w:rsidR="00AE3E4F" w:rsidRPr="00D862D9" w:rsidRDefault="00AE3E4F" w:rsidP="00C75950">
            <w:pPr>
              <w:bidi/>
              <w:spacing w:before="120" w:after="0" w:line="240" w:lineRule="auto"/>
              <w:jc w:val="center"/>
              <w:rPr>
                <w:rFonts w:ascii="Times New Roman" w:eastAsia="Calibri" w:hAnsi="Times New Roman" w:cs="Times New Roman"/>
                <w:b/>
                <w:bCs/>
                <w:color w:val="000000"/>
                <w:sz w:val="28"/>
                <w:szCs w:val="28"/>
                <w:lang w:bidi="ar-JO"/>
              </w:rPr>
            </w:pPr>
            <w:r w:rsidRPr="00D862D9">
              <w:rPr>
                <w:rFonts w:ascii="Times New Roman" w:eastAsia="Calibri" w:hAnsi="Times New Roman" w:cs="Times New Roman" w:hint="cs"/>
                <w:b/>
                <w:bCs/>
                <w:color w:val="000000"/>
                <w:sz w:val="28"/>
                <w:szCs w:val="28"/>
                <w:rtl/>
                <w:lang w:bidi="ar-JO"/>
              </w:rPr>
              <w:t>الدرجة</w:t>
            </w:r>
          </w:p>
        </w:tc>
        <w:tc>
          <w:tcPr>
            <w:tcW w:w="5125" w:type="dxa"/>
            <w:gridSpan w:val="6"/>
            <w:tcBorders>
              <w:bottom w:val="double" w:sz="4" w:space="0" w:color="auto"/>
            </w:tcBorders>
            <w:shd w:val="clear" w:color="auto" w:fill="D9D9D9"/>
            <w:vAlign w:val="center"/>
          </w:tcPr>
          <w:p w:rsidR="00AE3E4F" w:rsidRPr="00D862D9" w:rsidRDefault="00AE3E4F" w:rsidP="00C75950">
            <w:pPr>
              <w:bidi/>
              <w:spacing w:before="120" w:after="0" w:line="240" w:lineRule="auto"/>
              <w:jc w:val="center"/>
              <w:rPr>
                <w:rFonts w:ascii="Times New Roman" w:eastAsia="Calibri" w:hAnsi="Times New Roman" w:cs="Times New Roman"/>
                <w:b/>
                <w:bCs/>
                <w:color w:val="000000"/>
                <w:sz w:val="28"/>
                <w:szCs w:val="28"/>
                <w:rtl/>
                <w:lang w:bidi="ar-JO"/>
              </w:rPr>
            </w:pPr>
            <w:r w:rsidRPr="00D862D9">
              <w:rPr>
                <w:rFonts w:ascii="Times New Roman" w:eastAsia="Calibri" w:hAnsi="Times New Roman" w:cs="Times New Roman" w:hint="cs"/>
                <w:b/>
                <w:bCs/>
                <w:color w:val="000000"/>
                <w:sz w:val="28"/>
                <w:szCs w:val="28"/>
                <w:rtl/>
                <w:lang w:bidi="ar-JO"/>
              </w:rPr>
              <w:t>المخرجات</w:t>
            </w:r>
          </w:p>
        </w:tc>
      </w:tr>
      <w:tr w:rsidR="00AE3E4F" w:rsidRPr="00D862D9" w:rsidTr="00C75950">
        <w:trPr>
          <w:trHeight w:val="397"/>
        </w:trPr>
        <w:tc>
          <w:tcPr>
            <w:tcW w:w="3577" w:type="dxa"/>
            <w:gridSpan w:val="2"/>
            <w:vMerge/>
            <w:tcBorders>
              <w:bottom w:val="double" w:sz="4" w:space="0" w:color="auto"/>
            </w:tcBorders>
            <w:shd w:val="clear" w:color="auto" w:fill="D9D9D9"/>
            <w:vAlign w:val="center"/>
          </w:tcPr>
          <w:p w:rsidR="00AE3E4F" w:rsidRPr="00D862D9" w:rsidRDefault="00AE3E4F" w:rsidP="00C75950">
            <w:pPr>
              <w:bidi/>
              <w:spacing w:before="120" w:after="0" w:line="240" w:lineRule="auto"/>
              <w:jc w:val="both"/>
              <w:rPr>
                <w:rFonts w:ascii="Times New Roman" w:eastAsia="Calibri" w:hAnsi="Times New Roman" w:cs="Times New Roman"/>
                <w:b/>
                <w:bCs/>
                <w:color w:val="000000"/>
                <w:sz w:val="28"/>
                <w:szCs w:val="28"/>
                <w:lang w:bidi="ar-JO"/>
              </w:rPr>
            </w:pPr>
          </w:p>
        </w:tc>
        <w:tc>
          <w:tcPr>
            <w:tcW w:w="1119" w:type="dxa"/>
            <w:vMerge/>
            <w:tcBorders>
              <w:bottom w:val="double" w:sz="4" w:space="0" w:color="auto"/>
            </w:tcBorders>
            <w:shd w:val="clear" w:color="auto" w:fill="D9D9D9"/>
            <w:vAlign w:val="center"/>
          </w:tcPr>
          <w:p w:rsidR="00AE3E4F" w:rsidRPr="00D862D9" w:rsidRDefault="00AE3E4F" w:rsidP="00C75950">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vAlign w:val="center"/>
          </w:tcPr>
          <w:p w:rsidR="00AE3E4F" w:rsidRPr="00D862D9" w:rsidRDefault="00AE3E4F" w:rsidP="00C75950">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vAlign w:val="center"/>
          </w:tcPr>
          <w:p w:rsidR="00AE3E4F" w:rsidRPr="00D862D9" w:rsidRDefault="00AE3E4F" w:rsidP="00C75950">
            <w:pPr>
              <w:bidi/>
              <w:spacing w:before="120" w:after="0" w:line="240" w:lineRule="auto"/>
              <w:jc w:val="center"/>
              <w:rPr>
                <w:rFonts w:ascii="Times New Roman" w:eastAsia="Calibri" w:hAnsi="Times New Roman" w:cs="Times New Roman"/>
                <w:b/>
                <w:bCs/>
                <w:color w:val="000000"/>
                <w:sz w:val="28"/>
                <w:szCs w:val="28"/>
                <w:lang w:bidi="ar-JO"/>
              </w:rPr>
            </w:pPr>
          </w:p>
        </w:tc>
        <w:tc>
          <w:tcPr>
            <w:tcW w:w="652" w:type="dxa"/>
            <w:tcBorders>
              <w:bottom w:val="double" w:sz="4" w:space="0" w:color="auto"/>
            </w:tcBorders>
            <w:shd w:val="clear" w:color="auto" w:fill="D9D9D9"/>
            <w:vAlign w:val="center"/>
          </w:tcPr>
          <w:p w:rsidR="00AE3E4F" w:rsidRPr="00D862D9" w:rsidRDefault="00AE3E4F" w:rsidP="00C75950">
            <w:pPr>
              <w:bidi/>
              <w:spacing w:before="120" w:after="0" w:line="240" w:lineRule="auto"/>
              <w:jc w:val="center"/>
              <w:rPr>
                <w:rFonts w:ascii="Times New Roman" w:eastAsia="Calibri" w:hAnsi="Times New Roman" w:cs="Times New Roman"/>
                <w:b/>
                <w:bCs/>
                <w:color w:val="000000"/>
                <w:sz w:val="28"/>
                <w:szCs w:val="28"/>
                <w:lang w:bidi="ar-JO"/>
              </w:rPr>
            </w:pPr>
          </w:p>
        </w:tc>
        <w:tc>
          <w:tcPr>
            <w:tcW w:w="652" w:type="dxa"/>
            <w:tcBorders>
              <w:bottom w:val="double" w:sz="4" w:space="0" w:color="auto"/>
            </w:tcBorders>
            <w:shd w:val="clear" w:color="auto" w:fill="D9D9D9"/>
            <w:vAlign w:val="center"/>
          </w:tcPr>
          <w:p w:rsidR="00AE3E4F" w:rsidRPr="00D862D9" w:rsidRDefault="00AE3E4F" w:rsidP="00C75950">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tcPr>
          <w:p w:rsidR="00AE3E4F" w:rsidRPr="00D862D9" w:rsidRDefault="00AE3E4F" w:rsidP="00C75950">
            <w:pPr>
              <w:bidi/>
              <w:spacing w:before="120" w:after="0" w:line="240" w:lineRule="auto"/>
              <w:jc w:val="center"/>
              <w:rPr>
                <w:rFonts w:ascii="Times New Roman" w:eastAsia="Calibri" w:hAnsi="Times New Roman" w:cs="Times New Roman"/>
                <w:b/>
                <w:bCs/>
                <w:color w:val="000000"/>
                <w:sz w:val="28"/>
                <w:szCs w:val="28"/>
                <w:lang w:bidi="ar-JO"/>
              </w:rPr>
            </w:pPr>
          </w:p>
        </w:tc>
        <w:tc>
          <w:tcPr>
            <w:tcW w:w="1913" w:type="dxa"/>
            <w:tcBorders>
              <w:bottom w:val="double" w:sz="4" w:space="0" w:color="auto"/>
            </w:tcBorders>
            <w:shd w:val="clear" w:color="auto" w:fill="D9D9D9"/>
          </w:tcPr>
          <w:p w:rsidR="00AE3E4F" w:rsidRPr="00D862D9" w:rsidRDefault="00AE3E4F" w:rsidP="00C75950">
            <w:pPr>
              <w:bidi/>
              <w:spacing w:before="120" w:after="0" w:line="240" w:lineRule="auto"/>
              <w:jc w:val="center"/>
              <w:rPr>
                <w:rFonts w:ascii="Times New Roman" w:eastAsia="Calibri" w:hAnsi="Times New Roman" w:cs="Times New Roman"/>
                <w:b/>
                <w:bCs/>
                <w:color w:val="000000"/>
                <w:sz w:val="28"/>
                <w:szCs w:val="28"/>
                <w:lang w:bidi="ar-JO"/>
              </w:rPr>
            </w:pPr>
          </w:p>
        </w:tc>
      </w:tr>
      <w:tr w:rsidR="00AE3E4F" w:rsidRPr="00D862D9" w:rsidTr="00C75950">
        <w:trPr>
          <w:trHeight w:val="397"/>
        </w:trPr>
        <w:tc>
          <w:tcPr>
            <w:tcW w:w="3577" w:type="dxa"/>
            <w:gridSpan w:val="2"/>
            <w:tcBorders>
              <w:top w:val="double" w:sz="4" w:space="0" w:color="auto"/>
              <w:bottom w:val="single" w:sz="4" w:space="0" w:color="auto"/>
            </w:tcBorders>
            <w:shd w:val="clear" w:color="auto" w:fill="D9D9D9"/>
            <w:vAlign w:val="center"/>
          </w:tcPr>
          <w:p w:rsidR="00AE3E4F" w:rsidRPr="00D862D9" w:rsidRDefault="00AE3E4F" w:rsidP="00C75950">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الأول (المنتصف)</w:t>
            </w:r>
            <w:r w:rsidRPr="00D862D9">
              <w:rPr>
                <w:rFonts w:ascii="Times New Roman" w:eastAsia="Calibri" w:hAnsi="Times New Roman" w:cs="Times New Roman"/>
                <w:b/>
                <w:bCs/>
                <w:color w:val="000000"/>
                <w:sz w:val="24"/>
                <w:szCs w:val="24"/>
                <w:lang w:bidi="ar-JO"/>
              </w:rPr>
              <w:t xml:space="preserve"> </w:t>
            </w:r>
          </w:p>
        </w:tc>
        <w:tc>
          <w:tcPr>
            <w:tcW w:w="1119" w:type="dxa"/>
            <w:tcBorders>
              <w:top w:val="double" w:sz="4" w:space="0" w:color="auto"/>
              <w:bottom w:val="single" w:sz="4" w:space="0" w:color="auto"/>
              <w:right w:val="double" w:sz="4" w:space="0" w:color="auto"/>
            </w:tcBorders>
            <w:shd w:val="clear" w:color="auto" w:fill="auto"/>
            <w:vAlign w:val="center"/>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30/</w:t>
            </w:r>
          </w:p>
        </w:tc>
        <w:tc>
          <w:tcPr>
            <w:tcW w:w="636" w:type="dxa"/>
            <w:tcBorders>
              <w:top w:val="double" w:sz="4" w:space="0" w:color="auto"/>
              <w:left w:val="double" w:sz="4" w:space="0" w:color="auto"/>
              <w:bottom w:val="single" w:sz="4" w:space="0" w:color="auto"/>
            </w:tcBorders>
            <w:vAlign w:val="center"/>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A1</w:t>
            </w:r>
          </w:p>
        </w:tc>
        <w:tc>
          <w:tcPr>
            <w:tcW w:w="636" w:type="dxa"/>
            <w:tcBorders>
              <w:top w:val="double" w:sz="4" w:space="0" w:color="auto"/>
              <w:bottom w:val="single" w:sz="4" w:space="0" w:color="auto"/>
            </w:tcBorders>
            <w:vAlign w:val="center"/>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A2</w:t>
            </w:r>
          </w:p>
        </w:tc>
        <w:tc>
          <w:tcPr>
            <w:tcW w:w="652" w:type="dxa"/>
            <w:tcBorders>
              <w:top w:val="double" w:sz="4" w:space="0" w:color="auto"/>
              <w:bottom w:val="single" w:sz="4" w:space="0" w:color="auto"/>
            </w:tcBorders>
            <w:vAlign w:val="center"/>
          </w:tcPr>
          <w:p w:rsidR="00AE3E4F" w:rsidRPr="00D862D9" w:rsidRDefault="00AE3E4F" w:rsidP="00C75950">
            <w:pPr>
              <w:bidi/>
              <w:spacing w:before="120" w:after="0" w:line="240" w:lineRule="auto"/>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A3</w:t>
            </w:r>
          </w:p>
        </w:tc>
        <w:tc>
          <w:tcPr>
            <w:tcW w:w="652" w:type="dxa"/>
            <w:tcBorders>
              <w:top w:val="double" w:sz="4" w:space="0" w:color="auto"/>
              <w:bottom w:val="single" w:sz="4" w:space="0" w:color="auto"/>
            </w:tcBorders>
            <w:vAlign w:val="center"/>
          </w:tcPr>
          <w:p w:rsidR="00AE3E4F" w:rsidRPr="00D862D9" w:rsidRDefault="00112C0E" w:rsidP="00C7595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A 4</w:t>
            </w:r>
          </w:p>
        </w:tc>
        <w:tc>
          <w:tcPr>
            <w:tcW w:w="636" w:type="dxa"/>
            <w:tcBorders>
              <w:top w:val="double" w:sz="4" w:space="0" w:color="auto"/>
              <w:bottom w:val="single" w:sz="4" w:space="0" w:color="auto"/>
            </w:tcBorders>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double" w:sz="4" w:space="0" w:color="auto"/>
              <w:bottom w:val="single" w:sz="4" w:space="0" w:color="auto"/>
            </w:tcBorders>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r>
      <w:tr w:rsidR="00AE3E4F" w:rsidRPr="00D862D9" w:rsidTr="00C75950">
        <w:trPr>
          <w:trHeight w:val="397"/>
        </w:trPr>
        <w:tc>
          <w:tcPr>
            <w:tcW w:w="3577" w:type="dxa"/>
            <w:gridSpan w:val="2"/>
            <w:tcBorders>
              <w:top w:val="single" w:sz="4" w:space="0" w:color="auto"/>
              <w:bottom w:val="single" w:sz="4" w:space="0" w:color="auto"/>
            </w:tcBorders>
            <w:shd w:val="clear" w:color="auto" w:fill="D9D9D9"/>
            <w:vAlign w:val="center"/>
          </w:tcPr>
          <w:p w:rsidR="00AE3E4F" w:rsidRPr="00D862D9" w:rsidRDefault="00AE3E4F" w:rsidP="00C75950">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الثاني (إذا توفر)</w:t>
            </w:r>
          </w:p>
        </w:tc>
        <w:tc>
          <w:tcPr>
            <w:tcW w:w="1119" w:type="dxa"/>
            <w:tcBorders>
              <w:top w:val="single" w:sz="4" w:space="0" w:color="auto"/>
              <w:bottom w:val="single" w:sz="4" w:space="0" w:color="auto"/>
              <w:right w:val="double" w:sz="4" w:space="0" w:color="auto"/>
            </w:tcBorders>
            <w:shd w:val="clear" w:color="auto" w:fill="auto"/>
            <w:vAlign w:val="center"/>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left w:val="double" w:sz="4" w:space="0" w:color="auto"/>
              <w:bottom w:val="single" w:sz="4" w:space="0" w:color="auto"/>
            </w:tcBorders>
            <w:vAlign w:val="center"/>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vAlign w:val="center"/>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single" w:sz="4" w:space="0" w:color="auto"/>
              <w:bottom w:val="single" w:sz="4" w:space="0" w:color="auto"/>
            </w:tcBorders>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r>
      <w:tr w:rsidR="00AE3E4F" w:rsidRPr="00D862D9" w:rsidTr="00C75950">
        <w:trPr>
          <w:trHeight w:val="397"/>
        </w:trPr>
        <w:tc>
          <w:tcPr>
            <w:tcW w:w="3577" w:type="dxa"/>
            <w:gridSpan w:val="2"/>
            <w:tcBorders>
              <w:top w:val="single" w:sz="4" w:space="0" w:color="auto"/>
              <w:bottom w:val="single" w:sz="4" w:space="0" w:color="auto"/>
            </w:tcBorders>
            <w:shd w:val="clear" w:color="auto" w:fill="D9D9D9"/>
            <w:vAlign w:val="center"/>
          </w:tcPr>
          <w:p w:rsidR="00AE3E4F" w:rsidRPr="00D862D9" w:rsidRDefault="00AE3E4F" w:rsidP="00C75950">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النهائي</w:t>
            </w:r>
          </w:p>
        </w:tc>
        <w:tc>
          <w:tcPr>
            <w:tcW w:w="1119" w:type="dxa"/>
            <w:tcBorders>
              <w:top w:val="single" w:sz="4" w:space="0" w:color="auto"/>
              <w:bottom w:val="single" w:sz="4" w:space="0" w:color="auto"/>
              <w:right w:val="double" w:sz="4" w:space="0" w:color="auto"/>
            </w:tcBorders>
            <w:shd w:val="clear" w:color="auto" w:fill="auto"/>
            <w:vAlign w:val="center"/>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40/</w:t>
            </w:r>
          </w:p>
        </w:tc>
        <w:tc>
          <w:tcPr>
            <w:tcW w:w="636" w:type="dxa"/>
            <w:tcBorders>
              <w:top w:val="single" w:sz="4" w:space="0" w:color="auto"/>
              <w:left w:val="double" w:sz="4" w:space="0" w:color="auto"/>
              <w:bottom w:val="single" w:sz="4" w:space="0" w:color="auto"/>
            </w:tcBorders>
            <w:vAlign w:val="center"/>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A3</w:t>
            </w:r>
          </w:p>
        </w:tc>
        <w:tc>
          <w:tcPr>
            <w:tcW w:w="636" w:type="dxa"/>
            <w:tcBorders>
              <w:top w:val="single" w:sz="4" w:space="0" w:color="auto"/>
              <w:bottom w:val="single" w:sz="4" w:space="0" w:color="auto"/>
            </w:tcBorders>
            <w:vAlign w:val="center"/>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A4</w:t>
            </w:r>
          </w:p>
        </w:tc>
        <w:tc>
          <w:tcPr>
            <w:tcW w:w="652" w:type="dxa"/>
            <w:tcBorders>
              <w:top w:val="single" w:sz="4" w:space="0" w:color="auto"/>
              <w:bottom w:val="single" w:sz="4" w:space="0" w:color="auto"/>
            </w:tcBorders>
            <w:vAlign w:val="center"/>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B1</w:t>
            </w:r>
          </w:p>
        </w:tc>
        <w:tc>
          <w:tcPr>
            <w:tcW w:w="652" w:type="dxa"/>
            <w:tcBorders>
              <w:top w:val="single" w:sz="4" w:space="0" w:color="auto"/>
              <w:bottom w:val="single" w:sz="4" w:space="0" w:color="auto"/>
            </w:tcBorders>
            <w:vAlign w:val="center"/>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B2</w:t>
            </w:r>
          </w:p>
        </w:tc>
        <w:tc>
          <w:tcPr>
            <w:tcW w:w="636" w:type="dxa"/>
            <w:tcBorders>
              <w:top w:val="single" w:sz="4" w:space="0" w:color="auto"/>
              <w:bottom w:val="single" w:sz="4" w:space="0" w:color="auto"/>
            </w:tcBorders>
          </w:tcPr>
          <w:p w:rsidR="00AE3E4F" w:rsidRPr="00D862D9" w:rsidRDefault="00112C0E" w:rsidP="00112C0E">
            <w:pPr>
              <w:bidi/>
              <w:spacing w:before="120" w:after="0" w:line="240" w:lineRule="auto"/>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 xml:space="preserve">B3+ b4 b5 </w:t>
            </w:r>
          </w:p>
        </w:tc>
        <w:tc>
          <w:tcPr>
            <w:tcW w:w="1913" w:type="dxa"/>
            <w:tcBorders>
              <w:top w:val="single" w:sz="4" w:space="0" w:color="auto"/>
              <w:bottom w:val="single" w:sz="4" w:space="0" w:color="auto"/>
            </w:tcBorders>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r>
      <w:tr w:rsidR="00AE3E4F" w:rsidRPr="00D862D9" w:rsidTr="00C75950">
        <w:trPr>
          <w:trHeight w:val="397"/>
        </w:trPr>
        <w:tc>
          <w:tcPr>
            <w:tcW w:w="3577" w:type="dxa"/>
            <w:gridSpan w:val="2"/>
            <w:tcBorders>
              <w:top w:val="single" w:sz="4" w:space="0" w:color="auto"/>
              <w:bottom w:val="double" w:sz="4" w:space="0" w:color="auto"/>
            </w:tcBorders>
            <w:shd w:val="clear" w:color="auto" w:fill="D9D9D9"/>
            <w:vAlign w:val="center"/>
          </w:tcPr>
          <w:p w:rsidR="00AE3E4F" w:rsidRPr="00D862D9" w:rsidRDefault="00AE3E4F" w:rsidP="00C75950">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أعمال الفصل</w:t>
            </w:r>
          </w:p>
        </w:tc>
        <w:tc>
          <w:tcPr>
            <w:tcW w:w="1119" w:type="dxa"/>
            <w:tcBorders>
              <w:top w:val="single" w:sz="4" w:space="0" w:color="auto"/>
              <w:bottom w:val="single" w:sz="4" w:space="0" w:color="auto"/>
              <w:right w:val="double" w:sz="4" w:space="0" w:color="auto"/>
            </w:tcBorders>
            <w:shd w:val="clear" w:color="auto" w:fill="auto"/>
            <w:vAlign w:val="center"/>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30/</w:t>
            </w:r>
          </w:p>
        </w:tc>
        <w:tc>
          <w:tcPr>
            <w:tcW w:w="5125" w:type="dxa"/>
            <w:gridSpan w:val="6"/>
            <w:tcBorders>
              <w:top w:val="single" w:sz="4" w:space="0" w:color="auto"/>
              <w:left w:val="double" w:sz="4" w:space="0" w:color="auto"/>
              <w:bottom w:val="double" w:sz="4" w:space="0" w:color="auto"/>
            </w:tcBorders>
            <w:vAlign w:val="center"/>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r>
      <w:tr w:rsidR="00AE3E4F" w:rsidRPr="00D862D9" w:rsidTr="00C75950">
        <w:trPr>
          <w:trHeight w:val="397"/>
        </w:trPr>
        <w:tc>
          <w:tcPr>
            <w:tcW w:w="694" w:type="dxa"/>
            <w:vMerge w:val="restart"/>
            <w:shd w:val="clear" w:color="auto" w:fill="D9D9D9"/>
            <w:textDirection w:val="btLr"/>
            <w:vAlign w:val="center"/>
          </w:tcPr>
          <w:p w:rsidR="00AE3E4F" w:rsidRPr="00D862D9" w:rsidRDefault="00AE3E4F" w:rsidP="00C75950">
            <w:pPr>
              <w:bidi/>
              <w:spacing w:before="120" w:after="0" w:line="240" w:lineRule="auto"/>
              <w:ind w:left="113" w:right="113"/>
              <w:jc w:val="center"/>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تقييمات الأعمال الفصلية</w:t>
            </w:r>
          </w:p>
        </w:tc>
        <w:tc>
          <w:tcPr>
            <w:tcW w:w="2883" w:type="dxa"/>
            <w:shd w:val="clear" w:color="auto" w:fill="D9D9D9"/>
            <w:vAlign w:val="center"/>
          </w:tcPr>
          <w:p w:rsidR="00AE3E4F" w:rsidRPr="00D862D9" w:rsidRDefault="00AE3E4F" w:rsidP="00C75950">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الوظائف/ الواجبات</w:t>
            </w:r>
          </w:p>
        </w:tc>
        <w:tc>
          <w:tcPr>
            <w:tcW w:w="1119" w:type="dxa"/>
            <w:tcBorders>
              <w:top w:val="single" w:sz="4" w:space="0" w:color="auto"/>
              <w:bottom w:val="single" w:sz="4" w:space="0" w:color="auto"/>
              <w:right w:val="double" w:sz="4" w:space="0" w:color="auto"/>
            </w:tcBorders>
            <w:shd w:val="clear" w:color="auto" w:fill="auto"/>
            <w:vAlign w:val="center"/>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5/</w:t>
            </w:r>
          </w:p>
        </w:tc>
        <w:tc>
          <w:tcPr>
            <w:tcW w:w="636" w:type="dxa"/>
            <w:tcBorders>
              <w:left w:val="double" w:sz="4" w:space="0" w:color="auto"/>
            </w:tcBorders>
            <w:vAlign w:val="center"/>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rsidR="00AE3E4F" w:rsidRPr="00D862D9" w:rsidRDefault="00112C0E" w:rsidP="00C7595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C1</w:t>
            </w:r>
          </w:p>
        </w:tc>
        <w:tc>
          <w:tcPr>
            <w:tcW w:w="652" w:type="dxa"/>
            <w:vAlign w:val="center"/>
          </w:tcPr>
          <w:p w:rsidR="00AE3E4F" w:rsidRPr="00D862D9" w:rsidRDefault="002F526B" w:rsidP="00C7595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C2</w:t>
            </w:r>
          </w:p>
        </w:tc>
        <w:tc>
          <w:tcPr>
            <w:tcW w:w="652" w:type="dxa"/>
            <w:vAlign w:val="center"/>
          </w:tcPr>
          <w:p w:rsidR="00AE3E4F" w:rsidRPr="00D862D9" w:rsidRDefault="002F526B" w:rsidP="00C7595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C3</w:t>
            </w:r>
            <w:bookmarkStart w:id="0" w:name="_GoBack"/>
            <w:bookmarkEnd w:id="0"/>
          </w:p>
        </w:tc>
        <w:tc>
          <w:tcPr>
            <w:tcW w:w="636" w:type="dxa"/>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r>
      <w:tr w:rsidR="00AE3E4F" w:rsidRPr="00D862D9" w:rsidTr="00C75950">
        <w:trPr>
          <w:trHeight w:val="397"/>
        </w:trPr>
        <w:tc>
          <w:tcPr>
            <w:tcW w:w="694" w:type="dxa"/>
            <w:vMerge/>
            <w:shd w:val="clear" w:color="auto" w:fill="D9D9D9"/>
            <w:vAlign w:val="center"/>
          </w:tcPr>
          <w:p w:rsidR="00AE3E4F" w:rsidRPr="00D862D9" w:rsidRDefault="00AE3E4F" w:rsidP="00C75950">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rsidR="00AE3E4F" w:rsidRPr="00D862D9" w:rsidRDefault="00AE3E4F" w:rsidP="00C75950">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حالات للدراسة</w:t>
            </w:r>
          </w:p>
        </w:tc>
        <w:tc>
          <w:tcPr>
            <w:tcW w:w="1119" w:type="dxa"/>
            <w:tcBorders>
              <w:top w:val="single" w:sz="4" w:space="0" w:color="auto"/>
              <w:bottom w:val="single" w:sz="4" w:space="0" w:color="auto"/>
              <w:right w:val="double" w:sz="4" w:space="0" w:color="auto"/>
            </w:tcBorders>
            <w:shd w:val="clear" w:color="auto" w:fill="auto"/>
            <w:vAlign w:val="center"/>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r>
      <w:tr w:rsidR="00AE3E4F" w:rsidRPr="00D862D9" w:rsidTr="00C75950">
        <w:trPr>
          <w:trHeight w:val="397"/>
        </w:trPr>
        <w:tc>
          <w:tcPr>
            <w:tcW w:w="694" w:type="dxa"/>
            <w:vMerge/>
            <w:shd w:val="clear" w:color="auto" w:fill="D9D9D9"/>
            <w:vAlign w:val="center"/>
          </w:tcPr>
          <w:p w:rsidR="00AE3E4F" w:rsidRPr="00D862D9" w:rsidRDefault="00AE3E4F" w:rsidP="00C75950">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rsidR="00AE3E4F" w:rsidRPr="00D862D9" w:rsidRDefault="00AE3E4F" w:rsidP="00C75950">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المناقشة والتفاعل</w:t>
            </w:r>
          </w:p>
        </w:tc>
        <w:tc>
          <w:tcPr>
            <w:tcW w:w="1119" w:type="dxa"/>
            <w:tcBorders>
              <w:top w:val="single" w:sz="4" w:space="0" w:color="auto"/>
              <w:bottom w:val="single" w:sz="4" w:space="0" w:color="auto"/>
              <w:right w:val="double" w:sz="4" w:space="0" w:color="auto"/>
            </w:tcBorders>
            <w:shd w:val="clear" w:color="auto" w:fill="auto"/>
            <w:vAlign w:val="center"/>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rtl/>
                <w:lang w:bidi="ar-JO"/>
              </w:rPr>
            </w:pPr>
            <w:r>
              <w:rPr>
                <w:rFonts w:ascii="Times New Roman" w:eastAsia="Calibri" w:hAnsi="Times New Roman" w:cs="Times New Roman"/>
                <w:color w:val="000000"/>
                <w:sz w:val="24"/>
                <w:szCs w:val="24"/>
                <w:lang w:bidi="ar-JO"/>
              </w:rPr>
              <w:t>5</w:t>
            </w:r>
            <w:r>
              <w:rPr>
                <w:rFonts w:ascii="Times New Roman" w:eastAsia="Calibri" w:hAnsi="Times New Roman" w:cs="Times New Roman" w:hint="cs"/>
                <w:color w:val="000000"/>
                <w:sz w:val="24"/>
                <w:szCs w:val="24"/>
                <w:rtl/>
                <w:lang w:bidi="ar-JO"/>
              </w:rPr>
              <w:t>/</w:t>
            </w:r>
          </w:p>
        </w:tc>
        <w:tc>
          <w:tcPr>
            <w:tcW w:w="636" w:type="dxa"/>
            <w:tcBorders>
              <w:left w:val="double" w:sz="4" w:space="0" w:color="auto"/>
            </w:tcBorders>
            <w:vAlign w:val="center"/>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r>
      <w:tr w:rsidR="00AE3E4F" w:rsidRPr="00D862D9" w:rsidTr="00C75950">
        <w:trPr>
          <w:trHeight w:val="397"/>
        </w:trPr>
        <w:tc>
          <w:tcPr>
            <w:tcW w:w="694" w:type="dxa"/>
            <w:vMerge/>
            <w:shd w:val="clear" w:color="auto" w:fill="D9D9D9"/>
            <w:vAlign w:val="center"/>
          </w:tcPr>
          <w:p w:rsidR="00AE3E4F" w:rsidRPr="00D862D9" w:rsidRDefault="00AE3E4F" w:rsidP="00C75950">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rsidR="00AE3E4F" w:rsidRPr="00D862D9" w:rsidRDefault="00AE3E4F" w:rsidP="00C75950">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انشطة جماعية</w:t>
            </w:r>
          </w:p>
        </w:tc>
        <w:tc>
          <w:tcPr>
            <w:tcW w:w="1119" w:type="dxa"/>
            <w:tcBorders>
              <w:top w:val="single" w:sz="4" w:space="0" w:color="auto"/>
              <w:bottom w:val="single" w:sz="4" w:space="0" w:color="auto"/>
              <w:right w:val="double" w:sz="4" w:space="0" w:color="auto"/>
            </w:tcBorders>
            <w:shd w:val="clear" w:color="auto" w:fill="auto"/>
            <w:vAlign w:val="center"/>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5/</w:t>
            </w:r>
          </w:p>
        </w:tc>
        <w:tc>
          <w:tcPr>
            <w:tcW w:w="636" w:type="dxa"/>
            <w:tcBorders>
              <w:left w:val="double" w:sz="4" w:space="0" w:color="auto"/>
            </w:tcBorders>
            <w:vAlign w:val="center"/>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r>
      <w:tr w:rsidR="00AE3E4F" w:rsidRPr="00D862D9" w:rsidTr="00C75950">
        <w:trPr>
          <w:trHeight w:val="397"/>
        </w:trPr>
        <w:tc>
          <w:tcPr>
            <w:tcW w:w="694" w:type="dxa"/>
            <w:vMerge/>
            <w:shd w:val="clear" w:color="auto" w:fill="D9D9D9"/>
            <w:vAlign w:val="center"/>
          </w:tcPr>
          <w:p w:rsidR="00AE3E4F" w:rsidRPr="00D862D9" w:rsidRDefault="00AE3E4F" w:rsidP="00C75950">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rsidR="00AE3E4F" w:rsidRPr="00D862D9" w:rsidRDefault="00AE3E4F" w:rsidP="00C75950">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امتحانات مختبرات ووظائف</w:t>
            </w:r>
          </w:p>
        </w:tc>
        <w:tc>
          <w:tcPr>
            <w:tcW w:w="1119" w:type="dxa"/>
            <w:tcBorders>
              <w:top w:val="single" w:sz="4" w:space="0" w:color="auto"/>
              <w:bottom w:val="single" w:sz="4" w:space="0" w:color="auto"/>
              <w:right w:val="double" w:sz="4" w:space="0" w:color="auto"/>
            </w:tcBorders>
            <w:shd w:val="clear" w:color="auto" w:fill="auto"/>
            <w:vAlign w:val="center"/>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5/</w:t>
            </w:r>
          </w:p>
        </w:tc>
        <w:tc>
          <w:tcPr>
            <w:tcW w:w="636" w:type="dxa"/>
            <w:tcBorders>
              <w:left w:val="double" w:sz="4" w:space="0" w:color="auto"/>
            </w:tcBorders>
            <w:vAlign w:val="center"/>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r>
      <w:tr w:rsidR="00AE3E4F" w:rsidRPr="00D862D9" w:rsidTr="00C75950">
        <w:trPr>
          <w:trHeight w:val="397"/>
        </w:trPr>
        <w:tc>
          <w:tcPr>
            <w:tcW w:w="694" w:type="dxa"/>
            <w:vMerge/>
            <w:shd w:val="clear" w:color="auto" w:fill="D9D9D9"/>
            <w:vAlign w:val="center"/>
          </w:tcPr>
          <w:p w:rsidR="00AE3E4F" w:rsidRPr="00D862D9" w:rsidRDefault="00AE3E4F" w:rsidP="00C75950">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rsidR="00AE3E4F" w:rsidRPr="00D862D9" w:rsidRDefault="00AE3E4F" w:rsidP="00C75950">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عروض تقديمية</w:t>
            </w:r>
          </w:p>
        </w:tc>
        <w:tc>
          <w:tcPr>
            <w:tcW w:w="1119" w:type="dxa"/>
            <w:tcBorders>
              <w:top w:val="single" w:sz="4" w:space="0" w:color="auto"/>
              <w:bottom w:val="single" w:sz="4" w:space="0" w:color="auto"/>
              <w:right w:val="double" w:sz="4" w:space="0" w:color="auto"/>
            </w:tcBorders>
            <w:shd w:val="clear" w:color="auto" w:fill="auto"/>
            <w:vAlign w:val="center"/>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5/</w:t>
            </w:r>
          </w:p>
        </w:tc>
        <w:tc>
          <w:tcPr>
            <w:tcW w:w="636" w:type="dxa"/>
            <w:tcBorders>
              <w:left w:val="double" w:sz="4" w:space="0" w:color="auto"/>
            </w:tcBorders>
            <w:vAlign w:val="center"/>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r>
      <w:tr w:rsidR="00AE3E4F" w:rsidRPr="00D862D9" w:rsidTr="00C75950">
        <w:trPr>
          <w:trHeight w:val="397"/>
        </w:trPr>
        <w:tc>
          <w:tcPr>
            <w:tcW w:w="694" w:type="dxa"/>
            <w:vMerge/>
            <w:shd w:val="clear" w:color="auto" w:fill="D9D9D9"/>
            <w:vAlign w:val="center"/>
          </w:tcPr>
          <w:p w:rsidR="00AE3E4F" w:rsidRPr="00D862D9" w:rsidRDefault="00AE3E4F" w:rsidP="00C75950">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rsidR="00AE3E4F" w:rsidRPr="00D862D9" w:rsidRDefault="00AE3E4F" w:rsidP="00C75950">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امتحانات قصيرة</w:t>
            </w:r>
          </w:p>
        </w:tc>
        <w:tc>
          <w:tcPr>
            <w:tcW w:w="1119" w:type="dxa"/>
            <w:tcBorders>
              <w:top w:val="single" w:sz="4" w:space="0" w:color="auto"/>
              <w:bottom w:val="single" w:sz="4" w:space="0" w:color="auto"/>
              <w:right w:val="double" w:sz="4" w:space="0" w:color="auto"/>
            </w:tcBorders>
            <w:shd w:val="clear" w:color="auto" w:fill="auto"/>
            <w:vAlign w:val="center"/>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5/</w:t>
            </w:r>
          </w:p>
        </w:tc>
        <w:tc>
          <w:tcPr>
            <w:tcW w:w="636" w:type="dxa"/>
            <w:tcBorders>
              <w:left w:val="double" w:sz="4" w:space="0" w:color="auto"/>
              <w:bottom w:val="double" w:sz="4" w:space="0" w:color="auto"/>
            </w:tcBorders>
            <w:vAlign w:val="center"/>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vAlign w:val="center"/>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bottom w:val="double" w:sz="4" w:space="0" w:color="auto"/>
            </w:tcBorders>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r>
      <w:tr w:rsidR="00AE3E4F" w:rsidRPr="00D862D9" w:rsidTr="00C75950">
        <w:trPr>
          <w:trHeight w:val="397"/>
        </w:trPr>
        <w:tc>
          <w:tcPr>
            <w:tcW w:w="694" w:type="dxa"/>
            <w:vMerge/>
            <w:shd w:val="clear" w:color="auto" w:fill="D9D9D9"/>
            <w:vAlign w:val="center"/>
          </w:tcPr>
          <w:p w:rsidR="00AE3E4F" w:rsidRPr="00D862D9" w:rsidRDefault="00AE3E4F" w:rsidP="00C75950">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rsidR="00AE3E4F" w:rsidRPr="00D862D9" w:rsidRDefault="00AE3E4F" w:rsidP="00C75950">
            <w:pPr>
              <w:bidi/>
              <w:spacing w:before="120" w:after="0" w:line="240" w:lineRule="auto"/>
              <w:jc w:val="both"/>
              <w:rPr>
                <w:rFonts w:ascii="Times New Roman" w:eastAsia="Calibri" w:hAnsi="Times New Roman" w:cs="Times New Roman"/>
                <w:color w:val="000000"/>
                <w:sz w:val="24"/>
                <w:szCs w:val="24"/>
                <w:rtl/>
                <w:lang w:bidi="ar-JO"/>
              </w:rPr>
            </w:pPr>
            <w:r w:rsidRPr="00D862D9">
              <w:rPr>
                <w:rFonts w:ascii="Times New Roman" w:eastAsia="Calibri" w:hAnsi="Times New Roman" w:cs="Times New Roman" w:hint="cs"/>
                <w:color w:val="000000"/>
                <w:sz w:val="24"/>
                <w:szCs w:val="24"/>
                <w:rtl/>
                <w:lang w:bidi="ar-JO"/>
              </w:rPr>
              <w:t>أخرى</w:t>
            </w:r>
          </w:p>
        </w:tc>
        <w:tc>
          <w:tcPr>
            <w:tcW w:w="1119" w:type="dxa"/>
            <w:tcBorders>
              <w:top w:val="single" w:sz="4" w:space="0" w:color="auto"/>
              <w:bottom w:val="single" w:sz="4" w:space="0" w:color="auto"/>
              <w:right w:val="double" w:sz="4" w:space="0" w:color="auto"/>
            </w:tcBorders>
            <w:shd w:val="clear" w:color="auto" w:fill="auto"/>
            <w:vAlign w:val="center"/>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bottom w:val="double" w:sz="4" w:space="0" w:color="auto"/>
            </w:tcBorders>
            <w:vAlign w:val="center"/>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vAlign w:val="center"/>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bottom w:val="double" w:sz="4" w:space="0" w:color="auto"/>
            </w:tcBorders>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r>
      <w:tr w:rsidR="00AE3E4F" w:rsidRPr="00D862D9" w:rsidTr="00C75950">
        <w:trPr>
          <w:trHeight w:val="397"/>
        </w:trPr>
        <w:tc>
          <w:tcPr>
            <w:tcW w:w="3577" w:type="dxa"/>
            <w:gridSpan w:val="2"/>
            <w:shd w:val="clear" w:color="auto" w:fill="D9D9D9"/>
            <w:vAlign w:val="center"/>
          </w:tcPr>
          <w:p w:rsidR="00AE3E4F" w:rsidRPr="00D862D9" w:rsidRDefault="00AE3E4F" w:rsidP="00C75950">
            <w:pPr>
              <w:bidi/>
              <w:spacing w:before="120" w:after="0" w:line="240" w:lineRule="auto"/>
              <w:jc w:val="center"/>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المجموع</w:t>
            </w:r>
          </w:p>
        </w:tc>
        <w:tc>
          <w:tcPr>
            <w:tcW w:w="1119" w:type="dxa"/>
            <w:tcBorders>
              <w:top w:val="single" w:sz="4" w:space="0" w:color="auto"/>
              <w:bottom w:val="double" w:sz="4" w:space="0" w:color="auto"/>
              <w:right w:val="double" w:sz="4" w:space="0" w:color="auto"/>
            </w:tcBorders>
            <w:shd w:val="clear" w:color="auto" w:fill="auto"/>
            <w:vAlign w:val="center"/>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/100</w:t>
            </w:r>
          </w:p>
        </w:tc>
        <w:tc>
          <w:tcPr>
            <w:tcW w:w="636" w:type="dxa"/>
            <w:tcBorders>
              <w:top w:val="double" w:sz="4" w:space="0" w:color="auto"/>
              <w:left w:val="double" w:sz="4" w:space="0" w:color="auto"/>
              <w:bottom w:val="double" w:sz="4" w:space="0" w:color="auto"/>
            </w:tcBorders>
            <w:vAlign w:val="center"/>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double" w:sz="4" w:space="0" w:color="auto"/>
            </w:tcBorders>
            <w:vAlign w:val="center"/>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double" w:sz="4" w:space="0" w:color="auto"/>
            </w:tcBorders>
            <w:vAlign w:val="center"/>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double" w:sz="4" w:space="0" w:color="auto"/>
            </w:tcBorders>
            <w:vAlign w:val="center"/>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double" w:sz="4" w:space="0" w:color="auto"/>
            </w:tcBorders>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double" w:sz="4" w:space="0" w:color="auto"/>
              <w:bottom w:val="double" w:sz="4" w:space="0" w:color="auto"/>
            </w:tcBorders>
          </w:tcPr>
          <w:p w:rsidR="00AE3E4F" w:rsidRPr="00D862D9" w:rsidRDefault="00AE3E4F" w:rsidP="00C75950">
            <w:pPr>
              <w:bidi/>
              <w:spacing w:before="120" w:after="0" w:line="240" w:lineRule="auto"/>
              <w:jc w:val="center"/>
              <w:rPr>
                <w:rFonts w:ascii="Times New Roman" w:eastAsia="Calibri" w:hAnsi="Times New Roman" w:cs="Times New Roman"/>
                <w:color w:val="000000"/>
                <w:sz w:val="24"/>
                <w:szCs w:val="24"/>
                <w:lang w:bidi="ar-JO"/>
              </w:rPr>
            </w:pPr>
          </w:p>
        </w:tc>
      </w:tr>
    </w:tbl>
    <w:p w:rsidR="00AE3E4F" w:rsidRDefault="00AE3E4F" w:rsidP="00AE3E4F">
      <w:pPr>
        <w:rPr>
          <w:rtl/>
        </w:rPr>
      </w:pPr>
    </w:p>
    <w:p w:rsidR="00AE3E4F" w:rsidRDefault="00AE3E4F" w:rsidP="00AE3E4F">
      <w:pPr>
        <w:rPr>
          <w:rtl/>
        </w:rPr>
      </w:pPr>
    </w:p>
    <w:p w:rsidR="00AE3E4F" w:rsidRDefault="00AE3E4F" w:rsidP="00AE3E4F">
      <w:pPr>
        <w:rPr>
          <w:rtl/>
        </w:rPr>
      </w:pPr>
    </w:p>
    <w:p w:rsidR="00AE3E4F" w:rsidRDefault="00AE3E4F" w:rsidP="00AE3E4F">
      <w:pPr>
        <w:rPr>
          <w:rtl/>
        </w:rPr>
      </w:pPr>
    </w:p>
    <w:p w:rsidR="00AE3E4F" w:rsidRDefault="00AE3E4F" w:rsidP="00AE3E4F">
      <w:pPr>
        <w:rPr>
          <w:rtl/>
        </w:rPr>
      </w:pPr>
    </w:p>
    <w:p w:rsidR="00AE3E4F" w:rsidRDefault="00AE3E4F" w:rsidP="00AE3E4F"/>
    <w:p w:rsidR="00753458" w:rsidRDefault="00753458" w:rsidP="00AE3E4F">
      <w:pPr>
        <w:jc w:val="right"/>
      </w:pPr>
    </w:p>
    <w:sectPr w:rsidR="00753458" w:rsidSect="00BA4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063F9"/>
    <w:multiLevelType w:val="hybridMultilevel"/>
    <w:tmpl w:val="2466E4DE"/>
    <w:lvl w:ilvl="0" w:tplc="6E7ABA56">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344938"/>
    <w:multiLevelType w:val="hybridMultilevel"/>
    <w:tmpl w:val="BBC4DCA4"/>
    <w:lvl w:ilvl="0" w:tplc="E154189C">
      <w:start w:val="1"/>
      <w:numFmt w:val="decimal"/>
      <w:lvlText w:val="c%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3566BF"/>
    <w:multiLevelType w:val="hybridMultilevel"/>
    <w:tmpl w:val="049AC058"/>
    <w:lvl w:ilvl="0" w:tplc="FF90F01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4E2996"/>
    <w:multiLevelType w:val="hybridMultilevel"/>
    <w:tmpl w:val="34E6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E4F"/>
    <w:rsid w:val="00101F28"/>
    <w:rsid w:val="00112C0E"/>
    <w:rsid w:val="001932DC"/>
    <w:rsid w:val="002364A4"/>
    <w:rsid w:val="002A723D"/>
    <w:rsid w:val="002F526B"/>
    <w:rsid w:val="0031456B"/>
    <w:rsid w:val="0045362A"/>
    <w:rsid w:val="004F60B2"/>
    <w:rsid w:val="007353CB"/>
    <w:rsid w:val="00753458"/>
    <w:rsid w:val="009A287A"/>
    <w:rsid w:val="00AE3E4F"/>
    <w:rsid w:val="00C53D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18F89"/>
  <w15:chartTrackingRefBased/>
  <w15:docId w15:val="{A8A6722E-2511-4281-8160-D9620D24B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E3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E3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E3E4F"/>
    <w:pPr>
      <w:spacing w:after="0" w:line="240" w:lineRule="auto"/>
      <w:ind w:left="720"/>
      <w:contextualSpacing/>
    </w:pPr>
    <w:rPr>
      <w:rFonts w:ascii="Times New Roman" w:eastAsia="Times New Roman" w:hAnsi="Times New Roman" w:cs="Times New Roman"/>
      <w:sz w:val="24"/>
      <w:szCs w:val="24"/>
      <w:lang w:bidi="ar-JO"/>
    </w:rPr>
  </w:style>
  <w:style w:type="table" w:customStyle="1" w:styleId="TableGrid2">
    <w:name w:val="Table Grid2"/>
    <w:basedOn w:val="TableNormal"/>
    <w:next w:val="TableGrid"/>
    <w:rsid w:val="00AE3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AE3E4F"/>
    <w:rPr>
      <w:rFonts w:ascii="Times New Roman" w:eastAsia="Times New Roman" w:hAnsi="Times New Roman" w:cs="Times New Roman"/>
      <w:sz w:val="24"/>
      <w:szCs w:val="24"/>
      <w:lang w:bidi="ar-JO"/>
    </w:rPr>
  </w:style>
  <w:style w:type="table" w:customStyle="1" w:styleId="TableGrid3">
    <w:name w:val="Table Grid3"/>
    <w:basedOn w:val="TableNormal"/>
    <w:next w:val="TableGrid"/>
    <w:rsid w:val="00AE3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9856E8CD0EC1744B5B22A4DBE36B072" ma:contentTypeVersion="0" ma:contentTypeDescription="Create a new document." ma:contentTypeScope="" ma:versionID="029ecd7e6421c7ec08c4e9336fa00d64">
  <xsd:schema xmlns:xsd="http://www.w3.org/2001/XMLSchema" xmlns:xs="http://www.w3.org/2001/XMLSchema" xmlns:p="http://schemas.microsoft.com/office/2006/metadata/properties" xmlns:ns2="b417192f-9b40-4b27-a16e-6e0147391471" targetNamespace="http://schemas.microsoft.com/office/2006/metadata/properties" ma:root="true" ma:fieldsID="acfb55e86ba322ce064d8af8e081969c" ns2:_="">
    <xsd:import namespace="b417192f-9b40-4b27-a16e-6e014739147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7192f-9b40-4b27-a16e-6e01473914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417192f-9b40-4b27-a16e-6e0147391471">UXCFDSH4Y37E-11-777</_dlc_DocId>
    <_dlc_DocIdUrl xmlns="b417192f-9b40-4b27-a16e-6e0147391471">
      <Url>https://www.mutah.edu.jo/ar/education/_layouts/DocIdRedir.aspx?ID=UXCFDSH4Y37E-11-777</Url>
      <Description>UXCFDSH4Y37E-11-777</Description>
    </_dlc_DocIdUrl>
  </documentManagement>
</p:properties>
</file>

<file path=customXml/itemProps1.xml><?xml version="1.0" encoding="utf-8"?>
<ds:datastoreItem xmlns:ds="http://schemas.openxmlformats.org/officeDocument/2006/customXml" ds:itemID="{21E90C0C-C8F9-44DE-A9A3-9358180BD900}"/>
</file>

<file path=customXml/itemProps2.xml><?xml version="1.0" encoding="utf-8"?>
<ds:datastoreItem xmlns:ds="http://schemas.openxmlformats.org/officeDocument/2006/customXml" ds:itemID="{C6CF6120-3D89-473F-9C8E-29CFBE7764B4}"/>
</file>

<file path=customXml/itemProps3.xml><?xml version="1.0" encoding="utf-8"?>
<ds:datastoreItem xmlns:ds="http://schemas.openxmlformats.org/officeDocument/2006/customXml" ds:itemID="{F02B1CF4-25DE-4DBA-8B1A-B0329AE0133D}"/>
</file>

<file path=customXml/itemProps4.xml><?xml version="1.0" encoding="utf-8"?>
<ds:datastoreItem xmlns:ds="http://schemas.openxmlformats.org/officeDocument/2006/customXml" ds:itemID="{FCB6979E-1F14-41C9-8026-09657198F8BC}"/>
</file>

<file path=docProps/app.xml><?xml version="1.0" encoding="utf-8"?>
<Properties xmlns="http://schemas.openxmlformats.org/officeDocument/2006/extended-properties" xmlns:vt="http://schemas.openxmlformats.org/officeDocument/2006/docPropsVTypes">
  <Template>Normal</Template>
  <TotalTime>59</TotalTime>
  <Pages>5</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2025-01-02T12:00:00Z</dcterms:created>
  <dcterms:modified xsi:type="dcterms:W3CDTF">2025-01-02T18:37:00Z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0x010100D9856E8CD0EC1744B5B22A4DBE36B072</vt:lpwstr>
  </property>
  <property fmtid="{D5CDD505-2E9C-101B-9397-08002B2CF9AE}" pid="3" name="_dlc_DocIdItemGuid">
    <vt:lpwstr>526d63f7-0d33-48f9-8850-25f406abf3b1</vt:lpwstr>
  </property>
</Properties>
</file>