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11" w:rsidRPr="009E7A0A" w:rsidRDefault="00960511" w:rsidP="009E7A0A">
      <w:pPr>
        <w:keepNext/>
        <w:keepLines/>
        <w:pageBreakBefore/>
        <w:shd w:val="clear" w:color="auto" w:fill="D9D9D9"/>
        <w:bidi/>
        <w:spacing w:after="120" w:line="240" w:lineRule="auto"/>
        <w:jc w:val="both"/>
        <w:outlineLvl w:val="0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bookmarkStart w:id="0" w:name="_Toc125366163"/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نموذج رقم (4): تحديد مستوى مقرر  دراسي في مستويات الإطار الوطني الأردني للمؤهلات</w:t>
      </w:r>
      <w:bookmarkEnd w:id="0"/>
    </w:p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ملاحظة: يتم تعبئة هذا النموذج لكل مقرر دراسي في الخطة الدراسية للمؤهل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معلومات المقرر الدراسي المراد تحديد مستواه في الإطار الوطني الأردني للمؤهلات</w:t>
      </w:r>
    </w:p>
    <w:tbl>
      <w:tblPr>
        <w:tblStyle w:val="a3"/>
        <w:bidiVisual/>
        <w:tblW w:w="9613" w:type="dxa"/>
        <w:jc w:val="center"/>
        <w:tblLook w:val="04A0" w:firstRow="1" w:lastRow="0" w:firstColumn="1" w:lastColumn="0" w:noHBand="0" w:noVBand="1"/>
      </w:tblPr>
      <w:tblGrid>
        <w:gridCol w:w="1958"/>
        <w:gridCol w:w="1733"/>
        <w:gridCol w:w="1513"/>
        <w:gridCol w:w="1006"/>
        <w:gridCol w:w="2412"/>
        <w:gridCol w:w="991"/>
      </w:tblGrid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الكلية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العلوم التربوية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القسم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4F7527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علم النفس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المستوى في الإطار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عدد الساعات في الإطار</w:t>
            </w:r>
          </w:p>
        </w:tc>
        <w:tc>
          <w:tcPr>
            <w:tcW w:w="991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المقرر واسمه</w:t>
            </w:r>
          </w:p>
        </w:tc>
        <w:tc>
          <w:tcPr>
            <w:tcW w:w="4252" w:type="dxa"/>
            <w:gridSpan w:val="3"/>
            <w:vAlign w:val="center"/>
          </w:tcPr>
          <w:p w:rsidR="00960511" w:rsidRPr="009E7A0A" w:rsidRDefault="00BA0E2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JO"/>
              </w:rPr>
              <w:t>0809316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المتطلب السابق</w:t>
            </w:r>
          </w:p>
        </w:tc>
        <w:tc>
          <w:tcPr>
            <w:tcW w:w="991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لا يوجد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الساعات المعتمدة</w:t>
            </w:r>
          </w:p>
        </w:tc>
        <w:tc>
          <w:tcPr>
            <w:tcW w:w="1733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نظري</w:t>
            </w:r>
          </w:p>
        </w:tc>
        <w:tc>
          <w:tcPr>
            <w:tcW w:w="1006" w:type="dxa"/>
            <w:vAlign w:val="center"/>
          </w:tcPr>
          <w:p w:rsidR="00960511" w:rsidRPr="009E7A0A" w:rsidRDefault="00D138A2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412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عملي</w:t>
            </w:r>
          </w:p>
        </w:tc>
        <w:tc>
          <w:tcPr>
            <w:tcW w:w="991" w:type="dxa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إعداد المقرر</w:t>
            </w:r>
          </w:p>
        </w:tc>
        <w:tc>
          <w:tcPr>
            <w:tcW w:w="1733" w:type="dxa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2022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تاريخ التعديل</w:t>
            </w:r>
          </w:p>
        </w:tc>
        <w:tc>
          <w:tcPr>
            <w:tcW w:w="4409" w:type="dxa"/>
            <w:gridSpan w:val="3"/>
            <w:vAlign w:val="center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2023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الحضور</w:t>
            </w:r>
          </w:p>
        </w:tc>
        <w:tc>
          <w:tcPr>
            <w:tcW w:w="7655" w:type="dxa"/>
            <w:gridSpan w:val="5"/>
            <w:vAlign w:val="center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="004B3EF1"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X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وجاهي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عن بُعد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ab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sym w:font="Wingdings" w:char="F0A8"/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مدمج</w:t>
            </w: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960511" w:rsidRPr="009E7A0A" w:rsidRDefault="00960511" w:rsidP="009E7A0A">
            <w:pPr>
              <w:bidi/>
              <w:spacing w:before="60" w:after="6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الأهداف</w:t>
            </w:r>
          </w:p>
        </w:tc>
        <w:tc>
          <w:tcPr>
            <w:tcW w:w="7655" w:type="dxa"/>
            <w:gridSpan w:val="5"/>
            <w:vAlign w:val="center"/>
          </w:tcPr>
          <w:p w:rsidR="00A465EB" w:rsidRDefault="00A465EB" w:rsidP="00A465EB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</w:rPr>
            </w:pPr>
            <w:r w:rsidRPr="00947192">
              <w:rPr>
                <w:rFonts w:hint="cs"/>
                <w:color w:val="000000"/>
                <w:sz w:val="28"/>
                <w:szCs w:val="28"/>
                <w:rtl/>
              </w:rPr>
              <w:t xml:space="preserve">وعى الطالب </w:t>
            </w:r>
            <w:r w:rsidRPr="00947192">
              <w:rPr>
                <w:color w:val="000000"/>
                <w:sz w:val="28"/>
                <w:szCs w:val="28"/>
                <w:rtl/>
              </w:rPr>
              <w:t>بالمعارف والمعلومات</w:t>
            </w:r>
            <w:r w:rsidRPr="00947192">
              <w:rPr>
                <w:rFonts w:hint="cs"/>
                <w:color w:val="000000"/>
                <w:sz w:val="28"/>
                <w:szCs w:val="28"/>
                <w:rtl/>
              </w:rPr>
              <w:t xml:space="preserve"> والمفاهيم  والنظريات المرتبطة بالذكاء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.</w:t>
            </w:r>
          </w:p>
          <w:p w:rsidR="00A465EB" w:rsidRPr="00E44004" w:rsidRDefault="00A465EB" w:rsidP="00A465EB">
            <w:pPr>
              <w:numPr>
                <w:ilvl w:val="0"/>
                <w:numId w:val="7"/>
              </w:numPr>
              <w:bidi/>
              <w:jc w:val="both"/>
              <w:rPr>
                <w:rFonts w:cs="Simplified Arabic" w:hint="cs"/>
                <w:sz w:val="28"/>
                <w:szCs w:val="28"/>
              </w:rPr>
            </w:pPr>
            <w:r w:rsidRPr="00E44004">
              <w:rPr>
                <w:rFonts w:cs="Simplified Arabic" w:hint="cs"/>
                <w:sz w:val="28"/>
                <w:szCs w:val="28"/>
                <w:rtl/>
              </w:rPr>
              <w:t>قدرة الطالب على تطبيق مقاييس الذكاء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E44004">
              <w:rPr>
                <w:rFonts w:cs="Simplified Arabic" w:hint="cs"/>
                <w:sz w:val="28"/>
                <w:szCs w:val="28"/>
                <w:rtl/>
              </w:rPr>
              <w:t>بمختلف أنواعه</w:t>
            </w:r>
            <w:r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A465EB" w:rsidRDefault="00A465EB" w:rsidP="00A465EB">
            <w:pPr>
              <w:numPr>
                <w:ilvl w:val="0"/>
                <w:numId w:val="7"/>
              </w:numPr>
              <w:bidi/>
              <w:jc w:val="both"/>
              <w:rPr>
                <w:rFonts w:cs="Simplified Arabic" w:hint="cs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معرفة العلاقة بين الذكاء والتفكير ، والتعلم، والتحصيل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،والتنشئة الوالدية، وأساليب التدريس.</w:t>
            </w:r>
          </w:p>
          <w:p w:rsidR="00A465EB" w:rsidRDefault="00A465EB" w:rsidP="00A465EB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</w:rPr>
            </w:pPr>
          </w:p>
          <w:p w:rsidR="00960511" w:rsidRPr="00491C38" w:rsidRDefault="00960511" w:rsidP="00491C38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</w:p>
        </w:tc>
      </w:tr>
      <w:tr w:rsidR="009E7A0A" w:rsidRPr="009E7A0A" w:rsidTr="004A53CA">
        <w:trPr>
          <w:trHeight w:val="397"/>
          <w:jc w:val="center"/>
        </w:trPr>
        <w:tc>
          <w:tcPr>
            <w:tcW w:w="1958" w:type="dxa"/>
            <w:shd w:val="pct12" w:color="auto" w:fill="auto"/>
            <w:vAlign w:val="center"/>
          </w:tcPr>
          <w:p w:rsidR="004A53CA" w:rsidRPr="009E7A0A" w:rsidRDefault="004A53CA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رمز المخرج</w:t>
            </w:r>
          </w:p>
        </w:tc>
        <w:tc>
          <w:tcPr>
            <w:tcW w:w="7655" w:type="dxa"/>
            <w:gridSpan w:val="5"/>
            <w:shd w:val="pct12" w:color="auto" w:fill="auto"/>
            <w:vAlign w:val="center"/>
          </w:tcPr>
          <w:p w:rsidR="004A53CA" w:rsidRPr="009E7A0A" w:rsidRDefault="004A53CA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مخرجات التعلم</w:t>
            </w:r>
          </w:p>
        </w:tc>
      </w:tr>
      <w:tr w:rsidR="009E7A0A" w:rsidRPr="009E7A0A" w:rsidTr="001C4C6C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980006" w:rsidRPr="00E96F65" w:rsidRDefault="00980006" w:rsidP="00980006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تميز بين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قدرات الذكاء</w:t>
            </w: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المختلفة وكيفية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توظيفها تربويا في كل مرحلة</w:t>
            </w: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نمائية.</w:t>
            </w: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،</w:t>
            </w:r>
          </w:p>
          <w:p w:rsidR="00980006" w:rsidRPr="00A94EC8" w:rsidRDefault="00980006" w:rsidP="00980006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bidi="ar-JO"/>
              </w:rPr>
            </w:pPr>
          </w:p>
          <w:p w:rsidR="004B3EF1" w:rsidRPr="00980006" w:rsidRDefault="004B3EF1" w:rsidP="00980006">
            <w:pPr>
              <w:bidi/>
              <w:spacing w:before="120"/>
              <w:ind w:left="72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</w:p>
        </w:tc>
      </w:tr>
      <w:tr w:rsidR="009E7A0A" w:rsidRPr="009E7A0A" w:rsidTr="001C4C6C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9E7A0A" w:rsidRDefault="00980006" w:rsidP="009E7A0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94EC8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القدرة على توظيف قدرات الذكاء من اجل تحسين التعلم، التحصيل، العلاقات الاجتماعية، المهارات الحياتية</w:t>
            </w:r>
          </w:p>
        </w:tc>
      </w:tr>
      <w:tr w:rsidR="009E7A0A" w:rsidRPr="009E7A0A" w:rsidTr="00FC4E0F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980006" w:rsidRPr="00263393" w:rsidRDefault="00980006" w:rsidP="00980006">
            <w:pPr>
              <w:bidi/>
              <w:spacing w:before="12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bidi="ar-JO"/>
              </w:rPr>
            </w:pP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الوقوف على العوامل التي قد تعيق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تسرع أو تعيق من قدرات الذكاء</w:t>
            </w:r>
            <w:r w:rsidRPr="00E96F65"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JO"/>
              </w:rPr>
              <w:t>عند الأفراد.</w:t>
            </w:r>
          </w:p>
          <w:p w:rsidR="004B3EF1" w:rsidRPr="00980006" w:rsidRDefault="004B3EF1" w:rsidP="009E7A0A">
            <w:pPr>
              <w:bidi/>
              <w:spacing w:before="120"/>
              <w:ind w:left="36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</w:p>
        </w:tc>
      </w:tr>
      <w:tr w:rsidR="009E7A0A" w:rsidRPr="009E7A0A" w:rsidTr="00FC4E0F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lastRenderedPageBreak/>
              <w:t>B2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9E7A0A" w:rsidRDefault="00DB1CDB" w:rsidP="009E7A0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توظيف مهارات الذكاء المتعدد في العملية التربوية</w:t>
            </w:r>
          </w:p>
        </w:tc>
      </w:tr>
      <w:tr w:rsidR="009E7A0A" w:rsidRPr="009E7A0A" w:rsidTr="003A693D">
        <w:trPr>
          <w:trHeight w:val="397"/>
          <w:jc w:val="center"/>
        </w:trPr>
        <w:tc>
          <w:tcPr>
            <w:tcW w:w="1958" w:type="dxa"/>
            <w:shd w:val="clear" w:color="auto" w:fill="auto"/>
            <w:vAlign w:val="center"/>
          </w:tcPr>
          <w:p w:rsidR="004B3EF1" w:rsidRPr="009E7A0A" w:rsidRDefault="004B3EF1" w:rsidP="009E7A0A">
            <w:pPr>
              <w:bidi/>
              <w:spacing w:before="120" w:after="120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4B3EF1" w:rsidRPr="009E7A0A" w:rsidRDefault="007377D0" w:rsidP="009E7A0A">
            <w:pPr>
              <w:bidi/>
              <w:spacing w:before="120"/>
              <w:ind w:left="360"/>
              <w:contextualSpacing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توظيف مهارات الذكاء العاطفي في تنمية المهارات الاجتماعية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يمكن إضافة صفوف حسب الحاجة</w:t>
      </w:r>
    </w:p>
    <w:p w:rsidR="00960511" w:rsidRPr="009E7A0A" w:rsidRDefault="00960511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تحديد الساعات المكافئة لساعات الإطار الوطني الأردني للمؤهلات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42"/>
        <w:gridCol w:w="2061"/>
        <w:gridCol w:w="2441"/>
        <w:gridCol w:w="2406"/>
      </w:tblGrid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</w:t>
            </w:r>
          </w:p>
        </w:tc>
        <w:tc>
          <w:tcPr>
            <w:tcW w:w="206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المدة في الاسبوع</w:t>
            </w:r>
          </w:p>
        </w:tc>
        <w:tc>
          <w:tcPr>
            <w:tcW w:w="2441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عدد التكرار في الفصل الدراسي</w:t>
            </w:r>
          </w:p>
        </w:tc>
        <w:tc>
          <w:tcPr>
            <w:tcW w:w="2406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الافتراضية</w:t>
            </w:r>
            <w:r w:rsidR="009E7A0A" w:rsidRPr="009E7A0A">
              <w:rPr>
                <w:rStyle w:val="a7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1"/>
            </w:r>
            <w:r w:rsidR="009E7A0A"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المحاضرات والندوات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3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ساعات 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36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18 ساعة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حصص داعمة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المختبر أو العملي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12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تحتاج للإشراف والتقييم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امتحان أول (المنتصف) </w:t>
            </w:r>
          </w:p>
        </w:tc>
        <w:tc>
          <w:tcPr>
            <w:tcW w:w="2061" w:type="dxa"/>
          </w:tcPr>
          <w:p w:rsidR="00960511" w:rsidRPr="009E7A0A" w:rsidRDefault="004B3EF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 ثاني (إذا توفر)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-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النهائي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ساعة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امتحانات قصيرة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DE6165">
        <w:tc>
          <w:tcPr>
            <w:tcW w:w="9350" w:type="dxa"/>
            <w:gridSpan w:val="4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نشاطات التعليم المستقل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وظائف</w:t>
            </w:r>
            <w:r w:rsidR="00D051CC"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/ واجبات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حالات دراسية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عروض تقديمية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6 ساعات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استخدام مواقع إلكترونية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</w:tr>
      <w:tr w:rsidR="009E7A0A" w:rsidRPr="009E7A0A" w:rsidTr="004B3EF1">
        <w:tc>
          <w:tcPr>
            <w:tcW w:w="2442" w:type="dxa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قراءة من مصادر تعليمية</w:t>
            </w:r>
          </w:p>
        </w:tc>
        <w:tc>
          <w:tcPr>
            <w:tcW w:w="206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  <w:tc>
          <w:tcPr>
            <w:tcW w:w="2441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3 ساعات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3 ساعات </w:t>
            </w:r>
          </w:p>
        </w:tc>
      </w:tr>
      <w:tr w:rsidR="009E7A0A" w:rsidRPr="009E7A0A" w:rsidTr="004B3EF1">
        <w:tc>
          <w:tcPr>
            <w:tcW w:w="6944" w:type="dxa"/>
            <w:gridSpan w:val="3"/>
            <w:shd w:val="clear" w:color="auto" w:fill="EDEDED"/>
          </w:tcPr>
          <w:p w:rsidR="00960511" w:rsidRPr="009E7A0A" w:rsidRDefault="00960511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مجموع الساعات الافتراضية </w:t>
            </w:r>
          </w:p>
        </w:tc>
        <w:tc>
          <w:tcPr>
            <w:tcW w:w="2406" w:type="dxa"/>
          </w:tcPr>
          <w:p w:rsidR="00960511" w:rsidRPr="009E7A0A" w:rsidRDefault="008744CE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48 ساعة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A7AF2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sectPr w:rsidR="00FA7AF2" w:rsidRPr="009E7A0A" w:rsidSect="00FA7AF2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60511" w:rsidRPr="009E7A0A" w:rsidRDefault="00FA7AF2" w:rsidP="009E7A0A">
      <w:pPr>
        <w:keepNext/>
        <w:pBdr>
          <w:top w:val="single" w:sz="4" w:space="1" w:color="auto"/>
        </w:pBdr>
        <w:shd w:val="clear" w:color="auto" w:fill="EDEDED"/>
        <w:bidi/>
        <w:spacing w:before="360"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تحديد مستوى المقرر في الإطار </w:t>
      </w:r>
      <w:r w:rsidR="00960511" w:rsidRPr="009E7A0A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  <w:t>الوطني الأردني للمؤهلات</w:t>
      </w:r>
    </w:p>
    <w:tbl>
      <w:tblPr>
        <w:tblStyle w:val="TableGrid1"/>
        <w:tblpPr w:leftFromText="180" w:rightFromText="180" w:vertAnchor="text" w:horzAnchor="margin" w:tblpY="86"/>
        <w:bidiVisual/>
        <w:tblW w:w="5000" w:type="pct"/>
        <w:tblLook w:val="04A0" w:firstRow="1" w:lastRow="0" w:firstColumn="1" w:lastColumn="0" w:noHBand="0" w:noVBand="1"/>
      </w:tblPr>
      <w:tblGrid>
        <w:gridCol w:w="1352"/>
        <w:gridCol w:w="1523"/>
        <w:gridCol w:w="2580"/>
        <w:gridCol w:w="1470"/>
        <w:gridCol w:w="4883"/>
        <w:gridCol w:w="1368"/>
      </w:tblGrid>
      <w:tr w:rsidR="009E7A0A" w:rsidRPr="009E7A0A" w:rsidTr="00FA7AF2">
        <w:tc>
          <w:tcPr>
            <w:tcW w:w="51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واصفات الإطار</w:t>
            </w:r>
          </w:p>
        </w:tc>
        <w:tc>
          <w:tcPr>
            <w:tcW w:w="57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رموز المخرجات</w:t>
            </w:r>
          </w:p>
        </w:tc>
        <w:tc>
          <w:tcPr>
            <w:tcW w:w="979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الوصف</w:t>
            </w:r>
          </w:p>
        </w:tc>
        <w:tc>
          <w:tcPr>
            <w:tcW w:w="558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التقييمات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تكويني/ تجميعي</w:t>
            </w:r>
            <w:r w:rsidR="009E7A0A" w:rsidRPr="009E7A0A">
              <w:rPr>
                <w:rStyle w:val="a7"/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footnoteReference w:id="2"/>
            </w:r>
          </w:p>
        </w:tc>
        <w:tc>
          <w:tcPr>
            <w:tcW w:w="1853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الأسباب والمبررات في تحديد مستوى المقرر الدراسي في الإطار الوطني للمؤهلات</w:t>
            </w:r>
          </w:p>
        </w:tc>
        <w:tc>
          <w:tcPr>
            <w:tcW w:w="519" w:type="pct"/>
            <w:shd w:val="clear" w:color="auto" w:fill="DBDBDB"/>
            <w:vAlign w:val="center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المستوى</w:t>
            </w:r>
          </w:p>
        </w:tc>
      </w:tr>
      <w:tr w:rsidR="009E7A0A" w:rsidRPr="009E7A0A" w:rsidTr="00FA7AF2">
        <w:tc>
          <w:tcPr>
            <w:tcW w:w="513" w:type="pct"/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المعرفة</w:t>
            </w:r>
          </w:p>
        </w:tc>
        <w:tc>
          <w:tcPr>
            <w:tcW w:w="578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A2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979" w:type="pct"/>
          </w:tcPr>
          <w:p w:rsidR="003F4A5F" w:rsidRPr="009E7A0A" w:rsidRDefault="00542815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مفهوم الذكاء</w:t>
            </w:r>
          </w:p>
          <w:p w:rsidR="00FA7AF2" w:rsidRPr="009E7A0A" w:rsidRDefault="00542815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نظريات الذكاء وتطبيقاتها التربوية</w:t>
            </w:r>
          </w:p>
        </w:tc>
        <w:tc>
          <w:tcPr>
            <w:tcW w:w="558" w:type="pct"/>
          </w:tcPr>
          <w:p w:rsidR="00FA7AF2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 الأول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الامتحانات القصيرة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الواجبات القصيرة</w:t>
            </w:r>
          </w:p>
        </w:tc>
        <w:tc>
          <w:tcPr>
            <w:tcW w:w="1853" w:type="pct"/>
          </w:tcPr>
          <w:p w:rsidR="00FA7AF2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وصف المساق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أهداف المساق الأساسية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التسلسل المنطقي في تقديم المعلومة في المساق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الحرص على أهمية اكتساب المعلومات الأساسية المرتبطة بالمساق</w:t>
            </w: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أولي</w:t>
            </w:r>
          </w:p>
        </w:tc>
      </w:tr>
      <w:tr w:rsidR="009E7A0A" w:rsidRPr="009E7A0A" w:rsidTr="00FA7AF2">
        <w:tc>
          <w:tcPr>
            <w:tcW w:w="513" w:type="pct"/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578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B2</w:t>
            </w:r>
          </w:p>
        </w:tc>
        <w:tc>
          <w:tcPr>
            <w:tcW w:w="979" w:type="pct"/>
          </w:tcPr>
          <w:p w:rsidR="003F4A5F" w:rsidRPr="009E7A0A" w:rsidRDefault="00E676A3" w:rsidP="00E676A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 xml:space="preserve">مهارة تطبيق مقاييس الذكاء </w:t>
            </w:r>
          </w:p>
          <w:p w:rsidR="00FA7AF2" w:rsidRPr="009E7A0A" w:rsidRDefault="003F4A5F" w:rsidP="00E676A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 xml:space="preserve"> 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مهارة </w:t>
            </w:r>
            <w:r w:rsidR="00E676A3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t>استخراج درجة الذكاء للمفحوص</w:t>
            </w:r>
          </w:p>
        </w:tc>
        <w:tc>
          <w:tcPr>
            <w:tcW w:w="558" w:type="pct"/>
          </w:tcPr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دراسة الحالة لمشروع 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والقدرة على كتابة التقرير النفسي</w:t>
            </w:r>
          </w:p>
        </w:tc>
        <w:tc>
          <w:tcPr>
            <w:tcW w:w="1853" w:type="pct"/>
          </w:tcPr>
          <w:p w:rsidR="003F4A5F" w:rsidRPr="009E7A0A" w:rsidRDefault="003F4A5F" w:rsidP="00E676A3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أهمية امتلاك مهارات </w:t>
            </w:r>
            <w:r w:rsidR="00E676A3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تطبيق المقاييس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انطلاقا من ضرورة اكتساب مهارات ككتابة التقرير النفسي</w:t>
            </w: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>ثانوي</w:t>
            </w:r>
          </w:p>
        </w:tc>
      </w:tr>
      <w:tr w:rsidR="009E7A0A" w:rsidRPr="009E7A0A" w:rsidTr="00AC521F">
        <w:tc>
          <w:tcPr>
            <w:tcW w:w="513" w:type="pct"/>
            <w:tcBorders>
              <w:bottom w:val="single" w:sz="4" w:space="0" w:color="auto"/>
            </w:tcBorders>
            <w:shd w:val="clear" w:color="auto" w:fill="DBDBDB"/>
          </w:tcPr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الكفايات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C1</w:t>
            </w: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</w:p>
          <w:p w:rsidR="003F4A5F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  <w:t>C2</w:t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:rsidR="002B1463" w:rsidRPr="00263393" w:rsidRDefault="002B1463" w:rsidP="002B1463">
            <w:pPr>
              <w:numPr>
                <w:ilvl w:val="0"/>
                <w:numId w:val="4"/>
              </w:numPr>
              <w:bidi/>
              <w:spacing w:before="120"/>
              <w:contextualSpacing/>
              <w:jc w:val="both"/>
              <w:rPr>
                <w:rFonts w:ascii="Times New Roman" w:eastAsia="Times New Roman" w:hAnsi="Times New Roman" w:cs="Simplified Arabic"/>
                <w:lang w:bidi="ar-JO"/>
              </w:rPr>
            </w:pPr>
            <w:r w:rsidRPr="00367021">
              <w:rPr>
                <w:rFonts w:ascii="Times New Roman" w:eastAsia="Times New Roman" w:hAnsi="Times New Roman" w:cs="Simplified Arabic" w:hint="cs"/>
                <w:b/>
                <w:bCs/>
                <w:rtl/>
                <w:lang w:bidi="ar-JO"/>
              </w:rPr>
              <w:lastRenderedPageBreak/>
              <w:t xml:space="preserve">استخدام مهارات التعلم </w:t>
            </w:r>
            <w:r w:rsidRPr="00367021">
              <w:rPr>
                <w:rFonts w:ascii="Times New Roman" w:eastAsia="Times New Roman" w:hAnsi="Times New Roman" w:cs="Simplified Arabic" w:hint="cs"/>
                <w:b/>
                <w:bCs/>
                <w:rtl/>
                <w:lang w:bidi="ar-JO"/>
              </w:rPr>
              <w:lastRenderedPageBreak/>
              <w:t xml:space="preserve">الذاتي في البحث عن المعلومات والمعارف الخاصة بموضوع </w:t>
            </w:r>
            <w:r>
              <w:rPr>
                <w:rFonts w:ascii="Times New Roman" w:eastAsia="Times New Roman" w:hAnsi="Times New Roman" w:cs="Simplified Arabic" w:hint="cs"/>
                <w:b/>
                <w:bCs/>
                <w:rtl/>
                <w:lang w:bidi="ar-JO"/>
              </w:rPr>
              <w:t>الذكاء</w:t>
            </w:r>
          </w:p>
          <w:p w:rsidR="002B1463" w:rsidRPr="002B1463" w:rsidRDefault="002B1463" w:rsidP="002B1463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JO"/>
              </w:rPr>
            </w:pPr>
            <w:bookmarkStart w:id="1" w:name="_GoBack"/>
            <w:bookmarkEnd w:id="1"/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FA7AF2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>التقييم الذاتي</w:t>
            </w:r>
          </w:p>
          <w:p w:rsidR="009E7A0A" w:rsidRPr="009E7A0A" w:rsidRDefault="009E7A0A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إفادة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t xml:space="preserve"> المجتمع من خلال مواقع التواصل الاجتماعي</w:t>
            </w:r>
          </w:p>
        </w:tc>
        <w:tc>
          <w:tcPr>
            <w:tcW w:w="1853" w:type="pct"/>
          </w:tcPr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 xml:space="preserve">انطلاقا من ضرورة الوصول للتشخيص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 xml:space="preserve">المناسب </w:t>
            </w:r>
          </w:p>
          <w:p w:rsidR="003F4A5F" w:rsidRPr="009E7A0A" w:rsidRDefault="003F4A5F" w:rsidP="009E7A0A">
            <w:pPr>
              <w:pStyle w:val="a5"/>
              <w:numPr>
                <w:ilvl w:val="0"/>
                <w:numId w:val="5"/>
              </w:num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انطلاقا من ضرورة التفريق بين السمات التي تحدد المشكلة </w:t>
            </w:r>
          </w:p>
          <w:p w:rsidR="00FA7AF2" w:rsidRPr="009E7A0A" w:rsidRDefault="00FA7AF2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19" w:type="pct"/>
          </w:tcPr>
          <w:p w:rsidR="00FA7AF2" w:rsidRPr="009E7A0A" w:rsidRDefault="003F4A5F" w:rsidP="009E7A0A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</w:pP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 xml:space="preserve">من الدرجة </w:t>
            </w:r>
            <w:r w:rsidRPr="009E7A0A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JO"/>
              </w:rPr>
              <w:lastRenderedPageBreak/>
              <w:t>الثالثة</w:t>
            </w:r>
          </w:p>
        </w:tc>
      </w:tr>
    </w:tbl>
    <w:p w:rsidR="00960511" w:rsidRPr="009E7A0A" w:rsidRDefault="00960511" w:rsidP="009E7A0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960511" w:rsidRPr="009E7A0A" w:rsidSect="00FA7A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7C" w:rsidRDefault="0022677C" w:rsidP="009E7A0A">
      <w:pPr>
        <w:spacing w:after="0" w:line="240" w:lineRule="auto"/>
      </w:pPr>
      <w:r>
        <w:separator/>
      </w:r>
    </w:p>
  </w:endnote>
  <w:endnote w:type="continuationSeparator" w:id="0">
    <w:p w:rsidR="0022677C" w:rsidRDefault="0022677C" w:rsidP="009E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818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A0A" w:rsidRDefault="009E7A0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4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7A0A" w:rsidRDefault="009E7A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7C" w:rsidRDefault="0022677C" w:rsidP="009E7A0A">
      <w:pPr>
        <w:spacing w:after="0" w:line="240" w:lineRule="auto"/>
      </w:pPr>
      <w:r>
        <w:separator/>
      </w:r>
    </w:p>
  </w:footnote>
  <w:footnote w:type="continuationSeparator" w:id="0">
    <w:p w:rsidR="0022677C" w:rsidRDefault="0022677C" w:rsidP="009E7A0A">
      <w:pPr>
        <w:spacing w:after="0" w:line="240" w:lineRule="auto"/>
      </w:pPr>
      <w:r>
        <w:continuationSeparator/>
      </w:r>
    </w:p>
  </w:footnote>
  <w:footnote w:id="1">
    <w:p w:rsidR="009E7A0A" w:rsidRPr="009E7A0A" w:rsidRDefault="009E7A0A">
      <w:pPr>
        <w:pStyle w:val="a6"/>
        <w:rPr>
          <w:rtl/>
          <w:lang w:bidi="ar-JO"/>
        </w:rPr>
      </w:pPr>
      <w:r>
        <w:rPr>
          <w:rStyle w:val="a7"/>
        </w:rPr>
        <w:footnoteRef/>
      </w:r>
      <w:r>
        <w:t xml:space="preserve"> </w:t>
      </w:r>
      <w:r>
        <w:rPr>
          <w:rFonts w:hint="cs"/>
          <w:rtl/>
          <w:lang w:bidi="ar-JO"/>
        </w:rPr>
        <w:t>المقصود كم ساعة يحتاج عضو هيئة التدريس حتى يقدم هذا الجزء من المساق</w:t>
      </w:r>
    </w:p>
  </w:footnote>
  <w:footnote w:id="2">
    <w:p w:rsidR="009E7A0A" w:rsidRPr="009E7A0A" w:rsidRDefault="009E7A0A" w:rsidP="009E7A0A">
      <w:pPr>
        <w:pStyle w:val="a6"/>
        <w:bidi/>
        <w:rPr>
          <w:rFonts w:ascii="Simplified Arabic" w:hAnsi="Simplified Arabic" w:cs="Simplified Arabic"/>
        </w:rPr>
      </w:pPr>
      <w:r>
        <w:rPr>
          <w:rStyle w:val="a7"/>
        </w:rPr>
        <w:footnoteRef/>
      </w:r>
      <w:r>
        <w:t xml:space="preserve"> </w:t>
      </w:r>
      <w:hyperlink r:id="rId1" w:tooltip="تقييم" w:history="1">
        <w:r w:rsidRPr="009E7A0A">
          <w:rPr>
            <w:rStyle w:val="Hyperlink"/>
            <w:b/>
            <w:bCs/>
            <w:color w:val="auto"/>
            <w:u w:val="none"/>
            <w:rtl/>
          </w:rPr>
          <w:t>التقييم</w:t>
        </w:r>
      </w:hyperlink>
      <w:r w:rsidRPr="009E7A0A">
        <w:rPr>
          <w:b/>
          <w:bCs/>
        </w:rPr>
        <w:t> </w:t>
      </w:r>
      <w:r w:rsidRPr="009E7A0A">
        <w:rPr>
          <w:b/>
          <w:bCs/>
          <w:rtl/>
        </w:rPr>
        <w:t>التكويني</w:t>
      </w:r>
      <w:r w:rsidRPr="009E7A0A">
        <w:rPr>
          <w:rtl/>
        </w:rPr>
        <w:t> </w:t>
      </w:r>
      <w:r w:rsidRPr="009E7A0A">
        <w:rPr>
          <w:rFonts w:ascii="Simplified Arabic" w:hAnsi="Simplified Arabic" w:cs="Simplified Arabic"/>
          <w:rtl/>
        </w:rPr>
        <w:t>هو عملية تقييمية منهجية منظمة تحدث أثناء التدريس بهدف مساعدة المعلم والطالب لتحسين عملية التعلم ومعرفة مدى تقدم الطالب والعملية تدخل ضمن التيار البنائي في التعليم. هذا التقييم يرتكز على</w:t>
      </w:r>
      <w:r w:rsidRPr="009E7A0A">
        <w:rPr>
          <w:rFonts w:ascii="Simplified Arabic" w:hAnsi="Simplified Arabic" w:cs="Simplified Arabic"/>
        </w:rPr>
        <w:t>:</w:t>
      </w:r>
      <w:r w:rsidRPr="009E7A0A">
        <w:rPr>
          <w:rFonts w:ascii="Simplified Arabic" w:hAnsi="Simplified Arabic" w:cs="Simplified Arabic"/>
          <w:rtl/>
        </w:rPr>
        <w:t xml:space="preserve"> تحديد مقاييس تقييمية حيث يكون المتعلم مدركا لمدى تقدمه وما تبقي له من المشوار</w:t>
      </w:r>
      <w:r w:rsidRPr="009E7A0A">
        <w:rPr>
          <w:rFonts w:ascii="Simplified Arabic" w:hAnsi="Simplified Arabic" w:cs="Simplified Arabic"/>
        </w:rPr>
        <w:t>.</w:t>
      </w:r>
      <w:r w:rsidRPr="009E7A0A">
        <w:rPr>
          <w:rFonts w:ascii="Simplified Arabic" w:hAnsi="Simplified Arabic" w:cs="Simplified Arabic"/>
          <w:rtl/>
        </w:rPr>
        <w:t>مفهوم </w:t>
      </w:r>
      <w:hyperlink r:id="rId2" w:tooltip="تعلم" w:history="1">
        <w:r w:rsidRPr="009E7A0A">
          <w:rPr>
            <w:rStyle w:val="Hyperlink"/>
            <w:rFonts w:ascii="Simplified Arabic" w:hAnsi="Simplified Arabic" w:cs="Simplified Arabic"/>
            <w:color w:val="auto"/>
            <w:rtl/>
          </w:rPr>
          <w:t>تعلم</w:t>
        </w:r>
      </w:hyperlink>
      <w:r w:rsidRPr="009E7A0A">
        <w:rPr>
          <w:rFonts w:ascii="Simplified Arabic" w:hAnsi="Simplified Arabic" w:cs="Simplified Arabic"/>
        </w:rPr>
        <w:t> </w:t>
      </w:r>
      <w:r w:rsidRPr="009E7A0A">
        <w:rPr>
          <w:rFonts w:ascii="Simplified Arabic" w:hAnsi="Simplified Arabic" w:cs="Simplified Arabic"/>
          <w:rtl/>
        </w:rPr>
        <w:t>من الخطأ : حيث أن ارتكاب الخطأ هو شيء يفيد المتعلم وجزء من العملية التعليمية</w:t>
      </w:r>
    </w:p>
    <w:p w:rsidR="009E7A0A" w:rsidRDefault="009E7A0A">
      <w:pPr>
        <w:pStyle w:val="a6"/>
        <w:rPr>
          <w:rtl/>
          <w:lang w:bidi="ar-J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7030"/>
    <w:multiLevelType w:val="hybridMultilevel"/>
    <w:tmpl w:val="4988688A"/>
    <w:lvl w:ilvl="0" w:tplc="9C70156C">
      <w:start w:val="3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023DDB"/>
    <w:multiLevelType w:val="hybridMultilevel"/>
    <w:tmpl w:val="6AC697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3F9"/>
    <w:multiLevelType w:val="hybridMultilevel"/>
    <w:tmpl w:val="2466E4DE"/>
    <w:lvl w:ilvl="0" w:tplc="6E7ABA56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44938"/>
    <w:multiLevelType w:val="hybridMultilevel"/>
    <w:tmpl w:val="BBC4DCA4"/>
    <w:lvl w:ilvl="0" w:tplc="E154189C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62EAB"/>
    <w:multiLevelType w:val="multilevel"/>
    <w:tmpl w:val="2A40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566BF"/>
    <w:multiLevelType w:val="hybridMultilevel"/>
    <w:tmpl w:val="E1366F44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72E25"/>
    <w:multiLevelType w:val="hybridMultilevel"/>
    <w:tmpl w:val="049AC058"/>
    <w:lvl w:ilvl="0" w:tplc="FF90F01A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D4035"/>
    <w:multiLevelType w:val="hybridMultilevel"/>
    <w:tmpl w:val="784216F8"/>
    <w:lvl w:ilvl="0" w:tplc="845A18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11"/>
    <w:rsid w:val="001360B8"/>
    <w:rsid w:val="0017785A"/>
    <w:rsid w:val="00204D59"/>
    <w:rsid w:val="0022677C"/>
    <w:rsid w:val="002863C9"/>
    <w:rsid w:val="002A5277"/>
    <w:rsid w:val="002B1463"/>
    <w:rsid w:val="003F4A5F"/>
    <w:rsid w:val="00491C38"/>
    <w:rsid w:val="004A53CA"/>
    <w:rsid w:val="004B3EF1"/>
    <w:rsid w:val="004F7527"/>
    <w:rsid w:val="00542815"/>
    <w:rsid w:val="007377D0"/>
    <w:rsid w:val="0085587E"/>
    <w:rsid w:val="008744CE"/>
    <w:rsid w:val="00960511"/>
    <w:rsid w:val="00980006"/>
    <w:rsid w:val="009E7A0A"/>
    <w:rsid w:val="00A465EB"/>
    <w:rsid w:val="00AC521F"/>
    <w:rsid w:val="00BA0E22"/>
    <w:rsid w:val="00C1534E"/>
    <w:rsid w:val="00D04C4F"/>
    <w:rsid w:val="00D051CC"/>
    <w:rsid w:val="00D138A2"/>
    <w:rsid w:val="00D549D0"/>
    <w:rsid w:val="00DB1CDB"/>
    <w:rsid w:val="00DD19BC"/>
    <w:rsid w:val="00DE6165"/>
    <w:rsid w:val="00E676A3"/>
    <w:rsid w:val="00FA7AF2"/>
    <w:rsid w:val="00F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Char0"/>
    <w:uiPriority w:val="34"/>
    <w:qFormat/>
    <w:rsid w:val="004B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0">
    <w:name w:val=" سرد الفقرات Char"/>
    <w:link w:val="a5"/>
    <w:uiPriority w:val="34"/>
    <w:rsid w:val="004B3EF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note text"/>
    <w:basedOn w:val="a"/>
    <w:link w:val="Char1"/>
    <w:uiPriority w:val="99"/>
    <w:semiHidden/>
    <w:unhideWhenUsed/>
    <w:rsid w:val="009E7A0A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9E7A0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E7A0A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A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E7A0A"/>
    <w:rPr>
      <w:color w:val="0563C1" w:themeColor="hyperlink"/>
      <w:u w:val="single"/>
    </w:rPr>
  </w:style>
  <w:style w:type="paragraph" w:styleId="a9">
    <w:name w:val="header"/>
    <w:basedOn w:val="a"/>
    <w:link w:val="Char2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9E7A0A"/>
  </w:style>
  <w:style w:type="paragraph" w:styleId="aa">
    <w:name w:val="footer"/>
    <w:basedOn w:val="a"/>
    <w:link w:val="Char3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9E7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rsid w:val="0096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DE61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Char0"/>
    <w:uiPriority w:val="34"/>
    <w:qFormat/>
    <w:rsid w:val="004B3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0">
    <w:name w:val=" سرد الفقرات Char"/>
    <w:link w:val="a5"/>
    <w:uiPriority w:val="34"/>
    <w:rsid w:val="004B3EF1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note text"/>
    <w:basedOn w:val="a"/>
    <w:link w:val="Char1"/>
    <w:uiPriority w:val="99"/>
    <w:semiHidden/>
    <w:unhideWhenUsed/>
    <w:rsid w:val="009E7A0A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9E7A0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E7A0A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A0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E7A0A"/>
    <w:rPr>
      <w:color w:val="0563C1" w:themeColor="hyperlink"/>
      <w:u w:val="single"/>
    </w:rPr>
  </w:style>
  <w:style w:type="paragraph" w:styleId="a9">
    <w:name w:val="header"/>
    <w:basedOn w:val="a"/>
    <w:link w:val="Char2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9E7A0A"/>
  </w:style>
  <w:style w:type="paragraph" w:styleId="aa">
    <w:name w:val="footer"/>
    <w:basedOn w:val="a"/>
    <w:link w:val="Char3"/>
    <w:uiPriority w:val="99"/>
    <w:unhideWhenUsed/>
    <w:rsid w:val="009E7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9E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r.wikipedia.org/wiki/%D8%AA%D8%B9%D9%84%D9%85" TargetMode="External"/><Relationship Id="rId1" Type="http://schemas.openxmlformats.org/officeDocument/2006/relationships/hyperlink" Target="https://ar.wikipedia.org/wiki/%D8%AA%D9%82%D9%8A%D9%8A%D9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56E8CD0EC1744B5B22A4DBE36B072" ma:contentTypeVersion="0" ma:contentTypeDescription="Create a new document." ma:contentTypeScope="" ma:versionID="029ecd7e6421c7ec08c4e9336fa00d64">
  <xsd:schema xmlns:xsd="http://www.w3.org/2001/XMLSchema" xmlns:xs="http://www.w3.org/2001/XMLSchema" xmlns:p="http://schemas.microsoft.com/office/2006/metadata/properties" xmlns:ns2="b417192f-9b40-4b27-a16e-6e0147391471" targetNamespace="http://schemas.microsoft.com/office/2006/metadata/properties" ma:root="true" ma:fieldsID="acfb55e86ba322ce064d8af8e081969c" ns2:_="">
    <xsd:import namespace="b417192f-9b40-4b27-a16e-6e01473914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17192f-9b40-4b27-a16e-6e0147391471">UXCFDSH4Y37E-11-342</_dlc_DocId>
    <_dlc_DocIdUrl xmlns="b417192f-9b40-4b27-a16e-6e0147391471">
      <Url>https://www.mutah.edu.jo/ar/education/_layouts/DocIdRedir.aspx?ID=UXCFDSH4Y37E-11-342</Url>
      <Description>UXCFDSH4Y37E-11-342</Description>
    </_dlc_DocIdUrl>
  </documentManagement>
</p:properties>
</file>

<file path=customXml/itemProps1.xml><?xml version="1.0" encoding="utf-8"?>
<ds:datastoreItem xmlns:ds="http://schemas.openxmlformats.org/officeDocument/2006/customXml" ds:itemID="{27A2D236-EE4F-40C2-8193-7F38E9ADA0AF}"/>
</file>

<file path=customXml/itemProps2.xml><?xml version="1.0" encoding="utf-8"?>
<ds:datastoreItem xmlns:ds="http://schemas.openxmlformats.org/officeDocument/2006/customXml" ds:itemID="{229E197D-F0CC-49B0-BFED-41474F8DCC1D}"/>
</file>

<file path=customXml/itemProps3.xml><?xml version="1.0" encoding="utf-8"?>
<ds:datastoreItem xmlns:ds="http://schemas.openxmlformats.org/officeDocument/2006/customXml" ds:itemID="{3F2ABD28-961F-469A-903B-FEBAF892E112}"/>
</file>

<file path=customXml/itemProps4.xml><?xml version="1.0" encoding="utf-8"?>
<ds:datastoreItem xmlns:ds="http://schemas.openxmlformats.org/officeDocument/2006/customXml" ds:itemID="{74E70BDC-DAED-460E-961A-5A65EFB3F8DB}"/>
</file>

<file path=customXml/itemProps5.xml><?xml version="1.0" encoding="utf-8"?>
<ds:datastoreItem xmlns:ds="http://schemas.openxmlformats.org/officeDocument/2006/customXml" ds:itemID="{0A26F0DA-37B3-4669-A268-79C58DE10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</dc:creator>
  <cp:lastModifiedBy>Lenovo</cp:lastModifiedBy>
  <cp:revision>25</cp:revision>
  <cp:lastPrinted>2023-02-01T05:51:00Z</cp:lastPrinted>
  <dcterms:created xsi:type="dcterms:W3CDTF">2023-11-02T14:42:00Z</dcterms:created>
  <dcterms:modified xsi:type="dcterms:W3CDTF">2023-11-03T18:55:00Z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9ba30e2c-7b03-4d3e-8df6-2e0d553d2e54</vt:lpwstr>
  </property>
  <property fmtid="{D5CDD505-2E9C-101B-9397-08002B2CF9AE}" pid="3" name="ContentTypeId">
    <vt:lpwstr>0x010100D9856E8CD0EC1744B5B22A4DBE36B072</vt:lpwstr>
  </property>
</Properties>
</file>