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40" w:rsidRPr="008C0140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نموذج رقم (</w:t>
      </w:r>
      <w:r w:rsidRPr="008C0140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</w:rPr>
        <w:t>2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): 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وصف المقرر</w:t>
      </w:r>
    </w:p>
    <w:tbl>
      <w:tblPr>
        <w:tblStyle w:val="a3"/>
        <w:bidiVisual/>
        <w:tblW w:w="9894" w:type="dxa"/>
        <w:tblLook w:val="04A0"/>
      </w:tblPr>
      <w:tblGrid>
        <w:gridCol w:w="1773"/>
        <w:gridCol w:w="2319"/>
        <w:gridCol w:w="1356"/>
        <w:gridCol w:w="1317"/>
        <w:gridCol w:w="180"/>
        <w:gridCol w:w="1415"/>
        <w:gridCol w:w="270"/>
        <w:gridCol w:w="1264"/>
      </w:tblGrid>
      <w:tr w:rsidR="008C0140" w:rsidRPr="008C0140" w:rsidTr="000B3E7C">
        <w:trPr>
          <w:trHeight w:val="324"/>
        </w:trPr>
        <w:tc>
          <w:tcPr>
            <w:tcW w:w="1773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8121" w:type="dxa"/>
            <w:gridSpan w:val="7"/>
            <w:vAlign w:val="center"/>
          </w:tcPr>
          <w:p w:rsidR="008C0140" w:rsidRPr="000B3E7C" w:rsidRDefault="000B3E7C" w:rsidP="008C0140">
            <w:pPr>
              <w:bidi/>
              <w:spacing w:before="120"/>
              <w:jc w:val="both"/>
              <w:rPr>
                <w:rFonts w:ascii="Cambria" w:eastAsia="Cambria" w:hAnsi="Cambria" w:cs="Arial"/>
                <w:bCs/>
                <w:color w:val="000000"/>
                <w:sz w:val="28"/>
                <w:szCs w:val="28"/>
                <w:lang w:bidi="ar-JO"/>
              </w:rPr>
            </w:pPr>
            <w:r w:rsidRPr="000B3E7C">
              <w:rPr>
                <w:rFonts w:ascii="Cambria" w:eastAsia="Cambria" w:hAnsi="Cambria" w:cs="Arial" w:hint="cs"/>
                <w:bCs/>
                <w:color w:val="000000"/>
                <w:sz w:val="28"/>
                <w:szCs w:val="28"/>
                <w:rtl/>
                <w:lang w:bidi="ar-JO"/>
              </w:rPr>
              <w:t>العلوم التربوية</w:t>
            </w:r>
          </w:p>
        </w:tc>
      </w:tr>
      <w:tr w:rsidR="008C0140" w:rsidRPr="008C0140" w:rsidTr="000B3E7C">
        <w:trPr>
          <w:trHeight w:val="397"/>
        </w:trPr>
        <w:tc>
          <w:tcPr>
            <w:tcW w:w="1773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992" w:type="dxa"/>
            <w:gridSpan w:val="3"/>
            <w:vAlign w:val="center"/>
          </w:tcPr>
          <w:p w:rsidR="008C0140" w:rsidRPr="000B3E7C" w:rsidRDefault="000B3E7C" w:rsidP="008C0140">
            <w:pPr>
              <w:bidi/>
              <w:spacing w:before="120"/>
              <w:jc w:val="both"/>
              <w:rPr>
                <w:rFonts w:ascii="Cambria" w:eastAsia="Cambria" w:hAnsi="Cambria" w:cs="Arial"/>
                <w:bCs/>
                <w:color w:val="000000"/>
                <w:sz w:val="28"/>
                <w:szCs w:val="28"/>
                <w:lang w:bidi="ar-JO"/>
              </w:rPr>
            </w:pPr>
            <w:r w:rsidRPr="000B3E7C">
              <w:rPr>
                <w:rFonts w:ascii="Cambria" w:eastAsia="Cambria" w:hAnsi="Cambria" w:cs="Arial" w:hint="cs"/>
                <w:bCs/>
                <w:color w:val="000000"/>
                <w:sz w:val="28"/>
                <w:szCs w:val="28"/>
                <w:rtl/>
                <w:lang w:bidi="ar-JO"/>
              </w:rPr>
              <w:t>المناهج والتدريس</w:t>
            </w:r>
          </w:p>
        </w:tc>
        <w:tc>
          <w:tcPr>
            <w:tcW w:w="1865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264" w:type="dxa"/>
            <w:vAlign w:val="center"/>
          </w:tcPr>
          <w:p w:rsidR="008C0140" w:rsidRPr="008C0140" w:rsidRDefault="000B3E7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اجباري</w:t>
            </w:r>
          </w:p>
        </w:tc>
      </w:tr>
      <w:tr w:rsidR="008C0140" w:rsidRPr="00263393" w:rsidTr="000B3E7C">
        <w:trPr>
          <w:trHeight w:val="397"/>
        </w:trPr>
        <w:tc>
          <w:tcPr>
            <w:tcW w:w="1773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19" w:type="dxa"/>
            <w:vAlign w:val="center"/>
          </w:tcPr>
          <w:p w:rsidR="008C0140" w:rsidRPr="008C0140" w:rsidRDefault="00D300D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300D6">
              <w:rPr>
                <w:rFonts w:ascii="Cambria" w:eastAsia="Cambria" w:hAnsi="Cambria" w:cs="Arial"/>
                <w:bCs/>
                <w:color w:val="000000"/>
                <w:sz w:val="28"/>
                <w:szCs w:val="28"/>
                <w:rtl/>
                <w:lang w:bidi="ar-JO"/>
              </w:rPr>
              <w:t>الحاسوب التعليمي</w:t>
            </w:r>
            <w:r w:rsidRPr="00D300D6">
              <w:rPr>
                <w:rFonts w:ascii="Cambria" w:eastAsia="Cambria" w:hAnsi="Cambria" w:cs="Arial"/>
                <w:bCs/>
                <w:color w:val="000000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1356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317" w:type="dxa"/>
            <w:vAlign w:val="center"/>
          </w:tcPr>
          <w:p w:rsidR="008C0140" w:rsidRPr="008C0140" w:rsidRDefault="00D300D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300D6">
              <w:rPr>
                <w:rFonts w:ascii="Cambria" w:eastAsia="Cambria" w:hAnsi="Cambria" w:cs="Arial"/>
                <w:bCs/>
                <w:color w:val="000000"/>
                <w:sz w:val="28"/>
                <w:szCs w:val="28"/>
                <w:rtl/>
              </w:rPr>
              <w:t>0801231</w:t>
            </w:r>
          </w:p>
        </w:tc>
        <w:tc>
          <w:tcPr>
            <w:tcW w:w="1865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264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263393" w:rsidTr="000B3E7C">
        <w:trPr>
          <w:trHeight w:val="233"/>
        </w:trPr>
        <w:tc>
          <w:tcPr>
            <w:tcW w:w="1773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19" w:type="dxa"/>
            <w:vAlign w:val="center"/>
          </w:tcPr>
          <w:p w:rsidR="008C0140" w:rsidRPr="008C0140" w:rsidRDefault="00D300D6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3</w:t>
            </w:r>
          </w:p>
        </w:tc>
        <w:tc>
          <w:tcPr>
            <w:tcW w:w="1356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317" w:type="dxa"/>
            <w:vAlign w:val="center"/>
          </w:tcPr>
          <w:p w:rsidR="008C0140" w:rsidRPr="008C0140" w:rsidRDefault="000B3E7C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نظري+ عملي</w:t>
            </w:r>
          </w:p>
        </w:tc>
        <w:tc>
          <w:tcPr>
            <w:tcW w:w="1865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264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0B3E7C">
        <w:trPr>
          <w:trHeight w:val="397"/>
        </w:trPr>
        <w:tc>
          <w:tcPr>
            <w:tcW w:w="1773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19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56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446" w:type="dxa"/>
            <w:gridSpan w:val="5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0B3E7C">
        <w:trPr>
          <w:trHeight w:val="447"/>
        </w:trPr>
        <w:tc>
          <w:tcPr>
            <w:tcW w:w="1773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19" w:type="dxa"/>
            <w:vAlign w:val="center"/>
          </w:tcPr>
          <w:p w:rsidR="008C0140" w:rsidRPr="008C0140" w:rsidRDefault="00D300D6" w:rsidP="00D300D6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00D6">
              <w:rPr>
                <w:rFonts w:ascii="Cambria" w:eastAsia="Cambria" w:hAnsi="Cambria" w:cs="Arial"/>
                <w:bCs/>
                <w:color w:val="000000"/>
                <w:sz w:val="28"/>
                <w:szCs w:val="28"/>
                <w:rtl/>
              </w:rPr>
              <w:t>أ. د .حسن بني دومي</w:t>
            </w:r>
          </w:p>
        </w:tc>
        <w:tc>
          <w:tcPr>
            <w:tcW w:w="1356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446" w:type="dxa"/>
            <w:gridSpan w:val="5"/>
            <w:shd w:val="clear" w:color="auto" w:fill="auto"/>
            <w:vAlign w:val="center"/>
          </w:tcPr>
          <w:p w:rsidR="008C0140" w:rsidRPr="008C0140" w:rsidRDefault="00D300D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D300D6">
              <w:rPr>
                <w:rFonts w:ascii="Cambria" w:eastAsia="Cambria" w:hAnsi="Cambria" w:cs="Arial"/>
                <w:bCs/>
                <w:color w:val="000000"/>
                <w:sz w:val="28"/>
                <w:szCs w:val="28"/>
              </w:rPr>
              <w:t>h-domi@mutah.edu.jo</w:t>
            </w:r>
          </w:p>
        </w:tc>
      </w:tr>
      <w:tr w:rsidR="008C0140" w:rsidRPr="00263393" w:rsidTr="000B3E7C">
        <w:trPr>
          <w:trHeight w:val="397"/>
        </w:trPr>
        <w:tc>
          <w:tcPr>
            <w:tcW w:w="1773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19" w:type="dxa"/>
            <w:vAlign w:val="center"/>
          </w:tcPr>
          <w:p w:rsidR="008C0140" w:rsidRPr="008C0140" w:rsidRDefault="00D300D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0B3E7C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>11- 12.30</w:t>
            </w:r>
          </w:p>
        </w:tc>
        <w:tc>
          <w:tcPr>
            <w:tcW w:w="1356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8C0140" w:rsidRPr="000B3E7C" w:rsidRDefault="00D300D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0B3E7C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>مختبر المكفوفين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8C0140" w:rsidRPr="008C0140" w:rsidRDefault="00D300D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0B3E7C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>وجاهي</w:t>
            </w:r>
          </w:p>
        </w:tc>
      </w:tr>
      <w:tr w:rsidR="008C0140" w:rsidRPr="00263393" w:rsidTr="000B3E7C">
        <w:trPr>
          <w:trHeight w:val="50"/>
        </w:trPr>
        <w:tc>
          <w:tcPr>
            <w:tcW w:w="1773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19" w:type="dxa"/>
            <w:vAlign w:val="center"/>
          </w:tcPr>
          <w:p w:rsidR="008C0140" w:rsidRPr="008C0140" w:rsidRDefault="000B3E7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356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8C0140" w:rsidRPr="008C0140" w:rsidRDefault="000B3E7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2023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549D0" w:rsidRPr="00263393" w:rsidRDefault="00D549D0">
      <w:pPr>
        <w:rPr>
          <w:sz w:val="24"/>
          <w:szCs w:val="24"/>
          <w:rtl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9924"/>
      </w:tblGrid>
      <w:tr w:rsidR="008C0140" w:rsidRPr="008C0140" w:rsidTr="00964BBC">
        <w:trPr>
          <w:trHeight w:val="397"/>
        </w:trPr>
        <w:tc>
          <w:tcPr>
            <w:tcW w:w="9924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8C0140" w:rsidTr="00964BBC">
        <w:trPr>
          <w:trHeight w:val="397"/>
        </w:trPr>
        <w:tc>
          <w:tcPr>
            <w:tcW w:w="9924" w:type="dxa"/>
            <w:shd w:val="clear" w:color="auto" w:fill="auto"/>
            <w:vAlign w:val="center"/>
          </w:tcPr>
          <w:p w:rsidR="008C0140" w:rsidRPr="000646ED" w:rsidRDefault="000B3E7C" w:rsidP="000646ED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Arabic Transparent"/>
                <w:sz w:val="32"/>
                <w:szCs w:val="32"/>
                <w:rtl/>
              </w:rPr>
              <w:t xml:space="preserve">     </w:t>
            </w:r>
            <w:r w:rsid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>ي</w:t>
            </w:r>
            <w:r w:rsid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>تعرض هذ</w:t>
            </w:r>
            <w:r w:rsid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>ا</w:t>
            </w:r>
            <w:r w:rsidR="000646ED" w:rsidRP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>المقرر</w:t>
            </w:r>
            <w:r w:rsidR="000646ED" w:rsidRP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 xml:space="preserve"> في الجانب النظري </w:t>
            </w:r>
            <w:r w:rsidR="000646ED" w:rsidRP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>إلى</w:t>
            </w:r>
            <w:r w:rsidR="000646ED" w:rsidRP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 xml:space="preserve"> دراسة تاريخ الحاسوب وتطوره ومكوناته وتطبيقاته</w:t>
            </w:r>
            <w:r w:rsidR="000646ED" w:rsidRP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0646ED" w:rsidRP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 xml:space="preserve">واستخداماته في العملية التعليمية والتي تتعرض من </w:t>
            </w:r>
            <w:r w:rsidR="000646ED" w:rsidRP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>خلاله</w:t>
            </w:r>
            <w:r w:rsidR="000646ED" w:rsidRP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0646ED" w:rsidRP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>إلى</w:t>
            </w:r>
            <w:r w:rsidR="000646ED" w:rsidRP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 xml:space="preserve"> تعريف الحاسوب التعليمي</w:t>
            </w:r>
            <w:r w:rsidR="000646ED" w:rsidRP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0646ED" w:rsidRP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 xml:space="preserve">ومعرفة وظائفه وتصنيفاته، </w:t>
            </w:r>
            <w:r w:rsidR="000646ED" w:rsidRP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>بالإضافة</w:t>
            </w:r>
            <w:r w:rsidR="000646ED" w:rsidRP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0646ED" w:rsidRP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>إلى</w:t>
            </w:r>
            <w:r w:rsidR="000646ED" w:rsidRP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 xml:space="preserve"> التركيز على كيفية اختيار البرامج التعليمية المناسبة</w:t>
            </w:r>
            <w:r w:rsidR="000646ED" w:rsidRP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0646ED" w:rsidRP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>واستخدامها وتقييمها ويتضمن الجانب التطبيقي التدرب على كيفية تشغيل الجهاز والتعامل ومع</w:t>
            </w:r>
            <w:r w:rsidR="000646ED" w:rsidRP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0646ED" w:rsidRP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 xml:space="preserve">الملفات المخزنة بداخله من </w:t>
            </w:r>
            <w:r w:rsidR="000646ED" w:rsidRP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>خلال</w:t>
            </w:r>
            <w:r w:rsidR="000646ED" w:rsidRP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 xml:space="preserve"> المعرفة بأنظمة التشغيل </w:t>
            </w:r>
            <w:r w:rsidR="000646ED" w:rsidRP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>أجهزة</w:t>
            </w:r>
            <w:r w:rsidR="000646ED" w:rsidRP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 xml:space="preserve"> الحاسوب ويتضمن الجانب</w:t>
            </w:r>
            <w:r w:rsidR="000646ED" w:rsidRP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0646ED" w:rsidRP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 xml:space="preserve">التطبيقي أيضا على التدرب على استخدام برامج معالجة الكلمات وجداول البيانات </w:t>
            </w:r>
            <w:r w:rsidR="000646ED" w:rsidRP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الإلكترونية </w:t>
            </w:r>
            <w:r w:rsidR="000646ED" w:rsidRP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 xml:space="preserve">وبرامج عرض المعلومات وتطبيقاتها التعليمية التعلمية </w:t>
            </w:r>
            <w:r w:rsidR="000646ED" w:rsidRP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>بالإضافة</w:t>
            </w:r>
            <w:r w:rsidR="000646ED" w:rsidRP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0646ED" w:rsidRP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>إلى</w:t>
            </w:r>
            <w:r w:rsidR="000646ED" w:rsidRP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 xml:space="preserve"> التدرب على </w:t>
            </w:r>
            <w:r w:rsidR="000646ED" w:rsidRP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>انتتا</w:t>
            </w:r>
            <w:r w:rsidR="000646ED" w:rsidRPr="000646ED">
              <w:rPr>
                <w:rFonts w:ascii="Cambria" w:eastAsia="Cambria" w:hAnsi="Cambria" w:cs="Arial" w:hint="eastAsia"/>
                <w:bCs/>
                <w:color w:val="000000"/>
                <w:sz w:val="24"/>
                <w:szCs w:val="24"/>
                <w:rtl/>
                <w:lang w:bidi="ar-JO"/>
              </w:rPr>
              <w:t>ج</w:t>
            </w:r>
            <w:r w:rsidR="000646ED" w:rsidRP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 xml:space="preserve"> وتصميم</w:t>
            </w:r>
            <w:r w:rsidR="000646ED" w:rsidRP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0646ED" w:rsidRP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 xml:space="preserve">البرامج التعليمية باستخدام احدى برامج الوسائط </w:t>
            </w:r>
            <w:r w:rsidR="000646ED" w:rsidRPr="000646ED">
              <w:rPr>
                <w:rFonts w:ascii="Cambria" w:eastAsia="Cambria" w:hAnsi="Cambria" w:cs="Arial" w:hint="cs"/>
                <w:bCs/>
                <w:color w:val="000000"/>
                <w:sz w:val="24"/>
                <w:szCs w:val="24"/>
                <w:rtl/>
                <w:lang w:bidi="ar-JO"/>
              </w:rPr>
              <w:t>المتعددة</w:t>
            </w:r>
            <w:r w:rsidR="000646ED" w:rsidRPr="000646ED">
              <w:rPr>
                <w:rFonts w:ascii="Cambria" w:eastAsia="Cambria" w:hAnsi="Cambria" w:cs="Arial"/>
                <w:bCs/>
                <w:color w:val="000000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8C0140" w:rsidRPr="008C0140" w:rsidTr="00964BBC">
        <w:trPr>
          <w:trHeight w:val="397"/>
        </w:trPr>
        <w:tc>
          <w:tcPr>
            <w:tcW w:w="9924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أهداف المقرر</w:t>
            </w:r>
          </w:p>
        </w:tc>
      </w:tr>
      <w:tr w:rsidR="008C0140" w:rsidRPr="008C0140" w:rsidTr="00964BBC">
        <w:trPr>
          <w:trHeight w:val="397"/>
        </w:trPr>
        <w:tc>
          <w:tcPr>
            <w:tcW w:w="9924" w:type="dxa"/>
            <w:shd w:val="clear" w:color="auto" w:fill="auto"/>
            <w:vAlign w:val="center"/>
          </w:tcPr>
          <w:p w:rsidR="000646ED" w:rsidRPr="000646ED" w:rsidRDefault="000646ED" w:rsidP="000646ED">
            <w:pPr>
              <w:bidi/>
              <w:jc w:val="both"/>
              <w:rPr>
                <w:rFonts w:ascii="Times New Roman" w:eastAsia="Times New Roman" w:hAnsi="Times New Roman" w:cs="Arabic Transparent"/>
                <w:b/>
                <w:bCs/>
                <w:sz w:val="30"/>
                <w:szCs w:val="28"/>
              </w:rPr>
            </w:pPr>
            <w:r>
              <w:rPr>
                <w:rFonts w:ascii="Times New Roman" w:eastAsia="Times New Roman" w:hAnsi="Times New Roman" w:cs="Arabic Transparent"/>
                <w:b/>
                <w:bCs/>
                <w:sz w:val="30"/>
                <w:szCs w:val="28"/>
                <w:rtl/>
              </w:rPr>
              <w:t>بعد الانتهاء من دراسة هذ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30"/>
                <w:szCs w:val="28"/>
                <w:rtl/>
              </w:rPr>
              <w:t>ا</w:t>
            </w:r>
            <w:r w:rsidRPr="000646ED">
              <w:rPr>
                <w:rFonts w:ascii="Times New Roman" w:eastAsia="Times New Roman" w:hAnsi="Times New Roman" w:cs="Arabic Transparent"/>
                <w:b/>
                <w:bCs/>
                <w:sz w:val="30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30"/>
                <w:szCs w:val="28"/>
                <w:rtl/>
              </w:rPr>
              <w:t>المقرر</w:t>
            </w:r>
            <w:r w:rsidRPr="000646ED">
              <w:rPr>
                <w:rFonts w:ascii="Times New Roman" w:eastAsia="Times New Roman" w:hAnsi="Times New Roman" w:cs="Arabic Transparent"/>
                <w:b/>
                <w:bCs/>
                <w:sz w:val="30"/>
                <w:szCs w:val="28"/>
                <w:rtl/>
              </w:rPr>
              <w:t xml:space="preserve"> سيكون الطالب قادرا على:</w:t>
            </w:r>
          </w:p>
          <w:p w:rsidR="000646ED" w:rsidRPr="000646ED" w:rsidRDefault="000646ED" w:rsidP="000646ED">
            <w:pPr>
              <w:numPr>
                <w:ilvl w:val="0"/>
                <w:numId w:val="8"/>
              </w:numPr>
              <w:bidi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  <w:rtl/>
              </w:rPr>
            </w:pPr>
            <w:r w:rsidRPr="000646ED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>معرفة التطور التاريخي للحاسوب وأجياله.</w:t>
            </w:r>
          </w:p>
          <w:p w:rsidR="000646ED" w:rsidRPr="000646ED" w:rsidRDefault="000646ED" w:rsidP="000646ED">
            <w:pPr>
              <w:numPr>
                <w:ilvl w:val="0"/>
                <w:numId w:val="8"/>
              </w:numPr>
              <w:tabs>
                <w:tab w:val="right" w:pos="746"/>
              </w:tabs>
              <w:bidi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</w:rPr>
            </w:pPr>
            <w:r w:rsidRPr="000646ED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 xml:space="preserve">معرفة مكونات الحاسوب المادية </w:t>
            </w:r>
            <w:r w:rsidRPr="000646ED">
              <w:rPr>
                <w:rFonts w:ascii="Times New Roman" w:eastAsia="Times New Roman" w:hAnsi="Times New Roman" w:cs="Arabic Transparent"/>
                <w:sz w:val="30"/>
                <w:szCs w:val="28"/>
                <w:rtl/>
                <w:lang w:bidi="ar-JO"/>
              </w:rPr>
              <w:t>والبرمجية</w:t>
            </w:r>
            <w:r w:rsidRPr="000646ED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 xml:space="preserve"> ووظائف كل منها.</w:t>
            </w:r>
          </w:p>
          <w:p w:rsidR="000646ED" w:rsidRPr="000646ED" w:rsidRDefault="000646ED" w:rsidP="000646ED">
            <w:pPr>
              <w:numPr>
                <w:ilvl w:val="0"/>
                <w:numId w:val="8"/>
              </w:numPr>
              <w:bidi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</w:rPr>
            </w:pPr>
            <w:r w:rsidRPr="000646ED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>فهم دور الحاسوب في عملية التعليم والتعلم.</w:t>
            </w:r>
          </w:p>
          <w:p w:rsidR="000646ED" w:rsidRPr="000646ED" w:rsidRDefault="000646ED" w:rsidP="000646ED">
            <w:pPr>
              <w:numPr>
                <w:ilvl w:val="0"/>
                <w:numId w:val="8"/>
              </w:numPr>
              <w:bidi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</w:rPr>
            </w:pPr>
            <w:r w:rsidRPr="000646ED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>تعريف الحاسوب التع</w:t>
            </w:r>
            <w:r w:rsidRPr="000646ED">
              <w:rPr>
                <w:rFonts w:ascii="Times New Roman" w:eastAsia="Times New Roman" w:hAnsi="Times New Roman" w:cs="Arabic Transparent"/>
                <w:sz w:val="30"/>
                <w:szCs w:val="28"/>
                <w:rtl/>
                <w:lang w:bidi="ar-JO"/>
              </w:rPr>
              <w:t>ل</w:t>
            </w:r>
            <w:r w:rsidRPr="000646ED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>يمي ومعرفة استخداماته في العملية التعليمية.</w:t>
            </w:r>
          </w:p>
          <w:p w:rsidR="000646ED" w:rsidRPr="000646ED" w:rsidRDefault="000646ED" w:rsidP="000646ED">
            <w:pPr>
              <w:numPr>
                <w:ilvl w:val="0"/>
                <w:numId w:val="8"/>
              </w:numPr>
              <w:bidi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</w:rPr>
            </w:pPr>
            <w:r w:rsidRPr="000646ED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>معرفة تصنيفات البرمجيات التعليمية الحاسوبية واستخدامها في العملية التربوية.</w:t>
            </w:r>
          </w:p>
          <w:p w:rsidR="000646ED" w:rsidRPr="000646ED" w:rsidRDefault="000646ED" w:rsidP="000646ED">
            <w:pPr>
              <w:numPr>
                <w:ilvl w:val="0"/>
                <w:numId w:val="8"/>
              </w:numPr>
              <w:bidi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</w:rPr>
            </w:pPr>
            <w:r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>معرفة مزايا و</w:t>
            </w:r>
            <w:r w:rsidRPr="000646ED">
              <w:rPr>
                <w:rFonts w:ascii="Times New Roman" w:eastAsia="Times New Roman" w:hAnsi="Times New Roman" w:cs="Arabic Transparent"/>
                <w:sz w:val="30"/>
                <w:szCs w:val="28"/>
                <w:rtl/>
                <w:lang w:bidi="ar-JO"/>
              </w:rPr>
              <w:t>مبررات</w:t>
            </w:r>
            <w:r w:rsidRPr="000646ED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 xml:space="preserve"> استخدام الحاسوب في التعليم.</w:t>
            </w:r>
          </w:p>
          <w:p w:rsidR="000646ED" w:rsidRPr="000646ED" w:rsidRDefault="000646ED" w:rsidP="000646ED">
            <w:pPr>
              <w:numPr>
                <w:ilvl w:val="0"/>
                <w:numId w:val="8"/>
              </w:numPr>
              <w:bidi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</w:rPr>
            </w:pPr>
            <w:r w:rsidRPr="000646ED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>معرفة معايير تقييم البرامج التعليمية المناسبة وتصميمها.</w:t>
            </w:r>
          </w:p>
          <w:p w:rsidR="000646ED" w:rsidRPr="000646ED" w:rsidRDefault="000646ED" w:rsidP="000646ED">
            <w:pPr>
              <w:numPr>
                <w:ilvl w:val="0"/>
                <w:numId w:val="8"/>
              </w:numPr>
              <w:bidi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</w:rPr>
            </w:pPr>
            <w:r w:rsidRPr="000646ED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>اكتساب مهارات تشغيل أجهزة الحاسوب.</w:t>
            </w:r>
          </w:p>
          <w:p w:rsidR="000646ED" w:rsidRPr="000646ED" w:rsidRDefault="000646ED" w:rsidP="000646ED">
            <w:pPr>
              <w:numPr>
                <w:ilvl w:val="0"/>
                <w:numId w:val="8"/>
              </w:numPr>
              <w:bidi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</w:rPr>
            </w:pPr>
            <w:r w:rsidRPr="000646ED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>اكتساب مهارات</w:t>
            </w:r>
            <w:r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 xml:space="preserve"> استخدام برامج معالجة النصوص, و</w:t>
            </w:r>
            <w:r w:rsidRPr="000646ED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>برنامج العروض التقديمية.</w:t>
            </w:r>
          </w:p>
          <w:p w:rsidR="000646ED" w:rsidRPr="000646ED" w:rsidRDefault="000646ED" w:rsidP="000646ED">
            <w:pPr>
              <w:numPr>
                <w:ilvl w:val="0"/>
                <w:numId w:val="8"/>
              </w:numPr>
              <w:bidi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</w:rPr>
            </w:pPr>
            <w:r w:rsidRPr="000646ED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>اكتساب مهارات إنتاج البرامج التعليمية الحاسوبية باستخدام برامج الوسائط المتعددة.</w:t>
            </w:r>
          </w:p>
          <w:p w:rsidR="000646ED" w:rsidRPr="000646ED" w:rsidRDefault="000646ED" w:rsidP="000646ED">
            <w:pPr>
              <w:numPr>
                <w:ilvl w:val="0"/>
                <w:numId w:val="8"/>
              </w:numPr>
              <w:bidi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</w:rPr>
            </w:pPr>
            <w:r w:rsidRPr="000646ED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 xml:space="preserve"> استخدام الإنترنت في مجال التعليم.</w:t>
            </w:r>
          </w:p>
          <w:p w:rsidR="008C0140" w:rsidRPr="008C0140" w:rsidRDefault="008C0140" w:rsidP="008C0140">
            <w:pPr>
              <w:spacing w:before="120"/>
              <w:ind w:left="313" w:hanging="284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</w:p>
        </w:tc>
      </w:tr>
    </w:tbl>
    <w:p w:rsidR="00263393" w:rsidRPr="00263393" w:rsidRDefault="00263393">
      <w:pPr>
        <w:rPr>
          <w:sz w:val="24"/>
          <w:szCs w:val="24"/>
          <w:rtl/>
        </w:rPr>
      </w:pPr>
    </w:p>
    <w:tbl>
      <w:tblPr>
        <w:tblStyle w:val="TableGrid1"/>
        <w:bidiVisual/>
        <w:tblW w:w="10055" w:type="dxa"/>
        <w:tblInd w:w="-313" w:type="dxa"/>
        <w:tblLook w:val="04A0"/>
      </w:tblPr>
      <w:tblGrid>
        <w:gridCol w:w="10055"/>
      </w:tblGrid>
      <w:tr w:rsidR="00263393" w:rsidRPr="00263393" w:rsidTr="005C20C5">
        <w:trPr>
          <w:trHeight w:val="397"/>
        </w:trPr>
        <w:tc>
          <w:tcPr>
            <w:tcW w:w="10055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263393" w:rsidRPr="00263393" w:rsidTr="005C20C5">
        <w:trPr>
          <w:trHeight w:val="397"/>
        </w:trPr>
        <w:tc>
          <w:tcPr>
            <w:tcW w:w="10055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المعرفة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</w:tr>
      <w:tr w:rsidR="00263393" w:rsidRPr="00263393" w:rsidTr="005C20C5">
        <w:trPr>
          <w:trHeight w:val="397"/>
        </w:trPr>
        <w:tc>
          <w:tcPr>
            <w:tcW w:w="10055" w:type="dxa"/>
            <w:shd w:val="clear" w:color="auto" w:fill="auto"/>
            <w:vAlign w:val="center"/>
          </w:tcPr>
          <w:p w:rsidR="00AB4EE6" w:rsidRDefault="00AB4EE6" w:rsidP="00AB4EE6">
            <w:pPr>
              <w:numPr>
                <w:ilvl w:val="0"/>
                <w:numId w:val="1"/>
              </w:numPr>
              <w:tabs>
                <w:tab w:val="left" w:pos="-241"/>
              </w:tabs>
              <w:bidi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معرفة  الطلبة  لأجيال الحاسوب ومكوناته</w:t>
            </w:r>
          </w:p>
          <w:p w:rsidR="00AB4EE6" w:rsidRDefault="00AB4EE6" w:rsidP="00AB4EE6">
            <w:pPr>
              <w:numPr>
                <w:ilvl w:val="0"/>
                <w:numId w:val="1"/>
              </w:numPr>
              <w:tabs>
                <w:tab w:val="left" w:pos="-241"/>
              </w:tabs>
              <w:bidi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إظهار  الطلبة فهما للحاسوب التعليمي واستخداماته .ومزاياه</w:t>
            </w:r>
          </w:p>
          <w:p w:rsidR="00263393" w:rsidRDefault="00AB4EE6" w:rsidP="00FC7919">
            <w:pPr>
              <w:numPr>
                <w:ilvl w:val="0"/>
                <w:numId w:val="1"/>
              </w:numPr>
              <w:tabs>
                <w:tab w:val="left" w:pos="-241"/>
              </w:tabs>
              <w:bidi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قدرة الطلبة </w:t>
            </w: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فهما 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لبرمجيات التعليمية و</w:t>
            </w: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تصنيفاتها ومعايير تقييمها</w:t>
            </w:r>
            <w:r w:rsidR="00FC7919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FC7919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وخطوات تصميمها.</w:t>
            </w:r>
          </w:p>
          <w:p w:rsidR="005C20C5" w:rsidRPr="00AB4EE6" w:rsidRDefault="005C20C5" w:rsidP="005C20C5">
            <w:pPr>
              <w:numPr>
                <w:ilvl w:val="0"/>
                <w:numId w:val="1"/>
              </w:numPr>
              <w:tabs>
                <w:tab w:val="left" w:pos="-241"/>
              </w:tabs>
              <w:bidi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معرفة الطلبة لمفهوم الإنترن</w:t>
            </w:r>
            <w:r>
              <w:rPr>
                <w:rFonts w:ascii="Sakkal Majalla" w:eastAsia="Sakkal Majalla" w:hAnsi="Sakkal Majalla" w:cs="Sakkal Majalla" w:hint="eastAsia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واستخداماته في التعليم.</w:t>
            </w:r>
          </w:p>
          <w:p w:rsidR="00263393" w:rsidRPr="00263393" w:rsidRDefault="00263393" w:rsidP="00AB4EE6">
            <w:pPr>
              <w:bidi/>
              <w:spacing w:before="12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</w:p>
        </w:tc>
      </w:tr>
      <w:tr w:rsidR="00263393" w:rsidRPr="00263393" w:rsidTr="005C20C5">
        <w:trPr>
          <w:trHeight w:val="397"/>
        </w:trPr>
        <w:tc>
          <w:tcPr>
            <w:tcW w:w="10055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</w:tr>
      <w:tr w:rsidR="00263393" w:rsidRPr="00263393" w:rsidTr="005C20C5">
        <w:trPr>
          <w:trHeight w:val="397"/>
        </w:trPr>
        <w:tc>
          <w:tcPr>
            <w:tcW w:w="10055" w:type="dxa"/>
            <w:shd w:val="clear" w:color="auto" w:fill="auto"/>
            <w:vAlign w:val="center"/>
          </w:tcPr>
          <w:p w:rsidR="00AB4EE6" w:rsidRPr="00AB4EE6" w:rsidRDefault="00AB4EE6" w:rsidP="00EF4AD6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  <w:r w:rsidRPr="00AB4EE6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اكتساب الطلبة مهارات </w:t>
            </w:r>
            <w:r w:rsidRPr="00AB4EE6">
              <w:rPr>
                <w:rFonts w:ascii="Times New Roman" w:eastAsia="Times New Roman" w:hAnsi="Times New Roman" w:cs="Times New Roman"/>
                <w:rtl/>
              </w:rPr>
              <w:t>استخدام برامج معالجة النصوص</w:t>
            </w:r>
            <w:r w:rsidRPr="00AB4EE6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.  </w:t>
            </w:r>
          </w:p>
          <w:p w:rsidR="00AB4EE6" w:rsidRPr="00AB4EE6" w:rsidRDefault="00AB4EE6" w:rsidP="00EF4AD6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  <w:r w:rsidRPr="00AB4EE6">
              <w:rPr>
                <w:rFonts w:ascii="Times New Roman" w:eastAsia="Times New Roman" w:hAnsi="Times New Roman" w:cs="Times New Roman"/>
                <w:b/>
                <w:bCs/>
                <w:rtl/>
              </w:rPr>
              <w:t>اكتساب الطلبة مهارات استخدام برامح الجداول الإلكترونية.</w:t>
            </w:r>
          </w:p>
          <w:p w:rsidR="00AB4EE6" w:rsidRPr="00AB4EE6" w:rsidRDefault="00AB4EE6" w:rsidP="00EF4AD6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  <w:r w:rsidRPr="00AB4EE6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اكتساب الطلبة مهارات </w:t>
            </w:r>
            <w:r w:rsidRPr="00AB4EE6">
              <w:rPr>
                <w:rFonts w:ascii="Times New Roman" w:eastAsia="Times New Roman" w:hAnsi="Times New Roman" w:cs="Times New Roman"/>
                <w:rtl/>
              </w:rPr>
              <w:t xml:space="preserve">استخدام </w:t>
            </w:r>
            <w:r w:rsidR="00EF4AD6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برنامج العروض التقديمية</w:t>
            </w:r>
          </w:p>
          <w:p w:rsidR="00EF4AD6" w:rsidRDefault="00EF4AD6" w:rsidP="00EF4AD6">
            <w:pPr>
              <w:numPr>
                <w:ilvl w:val="0"/>
                <w:numId w:val="2"/>
              </w:numPr>
              <w:tabs>
                <w:tab w:val="left" w:pos="-241"/>
              </w:tabs>
              <w:bidi/>
              <w:ind w:right="-18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اكتساب الطلبة مهارات استخدام </w:t>
            </w:r>
            <w:r w:rsidRPr="00AB4EE6">
              <w:rPr>
                <w:rFonts w:ascii="Times New Roman" w:eastAsia="Times New Roman" w:hAnsi="Times New Roman" w:cs="Times New Roman"/>
                <w:rtl/>
              </w:rPr>
              <w:t>الإنترنت في مجال التعليم</w:t>
            </w:r>
            <w:r w:rsidRPr="00AB4EE6">
              <w:rPr>
                <w:rFonts w:ascii="Times New Roman" w:eastAsia="Times New Roman" w:hAnsi="Times New Roman" w:cs="Times New Roman"/>
                <w:b/>
                <w:bCs/>
                <w:rtl/>
              </w:rPr>
              <w:t>.</w:t>
            </w:r>
          </w:p>
          <w:p w:rsidR="00263393" w:rsidRPr="00263393" w:rsidRDefault="00263393" w:rsidP="00EF4AD6">
            <w:pPr>
              <w:bidi/>
              <w:spacing w:before="12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</w:p>
        </w:tc>
      </w:tr>
      <w:tr w:rsidR="00263393" w:rsidRPr="00263393" w:rsidTr="005C20C5">
        <w:trPr>
          <w:trHeight w:val="397"/>
        </w:trPr>
        <w:tc>
          <w:tcPr>
            <w:tcW w:w="10055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الكفايات</w:t>
            </w:r>
          </w:p>
        </w:tc>
      </w:tr>
      <w:tr w:rsidR="00263393" w:rsidRPr="00263393" w:rsidTr="005C20C5">
        <w:trPr>
          <w:trHeight w:val="397"/>
        </w:trPr>
        <w:tc>
          <w:tcPr>
            <w:tcW w:w="10055" w:type="dxa"/>
            <w:shd w:val="clear" w:color="auto" w:fill="auto"/>
            <w:vAlign w:val="center"/>
          </w:tcPr>
          <w:p w:rsidR="00263393" w:rsidRPr="00263393" w:rsidRDefault="00EF4AD6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>تصميم وإنتاج برنامج تعليمي محوسب</w:t>
            </w:r>
          </w:p>
          <w:p w:rsidR="00263393" w:rsidRPr="00263393" w:rsidRDefault="00EF4AD6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>تقييم البرمجيات التعليمية</w:t>
            </w:r>
          </w:p>
        </w:tc>
      </w:tr>
      <w:tr w:rsidR="00263393" w:rsidRPr="00263393" w:rsidTr="005C20C5">
        <w:trPr>
          <w:trHeight w:val="397"/>
        </w:trPr>
        <w:tc>
          <w:tcPr>
            <w:tcW w:w="10055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طرق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التعليم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والتعلم</w:t>
            </w:r>
          </w:p>
        </w:tc>
      </w:tr>
      <w:tr w:rsidR="00263393" w:rsidRPr="00263393" w:rsidTr="005C20C5">
        <w:trPr>
          <w:trHeight w:val="397"/>
        </w:trPr>
        <w:tc>
          <w:tcPr>
            <w:tcW w:w="10055" w:type="dxa"/>
            <w:shd w:val="clear" w:color="auto" w:fill="auto"/>
            <w:vAlign w:val="center"/>
          </w:tcPr>
          <w:p w:rsidR="00263393" w:rsidRPr="00263393" w:rsidRDefault="00EF4AD6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 xml:space="preserve">المحاضرة، المناقشة </w:t>
            </w: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والحوار،</w:t>
            </w:r>
            <w:proofErr w:type="spellEnd"/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 xml:space="preserve"> العرض التقديمي </w:t>
            </w: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والعملي،</w:t>
            </w:r>
            <w:proofErr w:type="spellEnd"/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 xml:space="preserve"> التعليم </w:t>
            </w:r>
            <w:r w:rsidR="004A4D93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الإلكتروني</w:t>
            </w:r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 xml:space="preserve"> غير المتزامن</w:t>
            </w:r>
          </w:p>
        </w:tc>
      </w:tr>
      <w:tr w:rsidR="00263393" w:rsidRPr="00263393" w:rsidTr="005C20C5">
        <w:trPr>
          <w:trHeight w:val="397"/>
        </w:trPr>
        <w:tc>
          <w:tcPr>
            <w:tcW w:w="10055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263393" w:rsidTr="005C20C5">
        <w:trPr>
          <w:trHeight w:val="397"/>
        </w:trPr>
        <w:tc>
          <w:tcPr>
            <w:tcW w:w="10055" w:type="dxa"/>
            <w:shd w:val="clear" w:color="auto" w:fill="auto"/>
            <w:vAlign w:val="center"/>
          </w:tcPr>
          <w:p w:rsidR="00263393" w:rsidRPr="00263393" w:rsidRDefault="00EF4AD6" w:rsidP="00263393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الاختبارات، المشروعات، </w:t>
            </w:r>
            <w:r w:rsidR="004A4D9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أنشطة صفية</w:t>
            </w:r>
            <w:r w:rsidR="00BA5BF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،</w:t>
            </w:r>
          </w:p>
        </w:tc>
      </w:tr>
    </w:tbl>
    <w:tbl>
      <w:tblPr>
        <w:tblStyle w:val="TableGrid2"/>
        <w:bidiVisual/>
        <w:tblW w:w="10089" w:type="dxa"/>
        <w:tblInd w:w="-313" w:type="dxa"/>
        <w:tblLayout w:type="fixed"/>
        <w:tblLook w:val="04A0"/>
      </w:tblPr>
      <w:tblGrid>
        <w:gridCol w:w="850"/>
        <w:gridCol w:w="851"/>
        <w:gridCol w:w="1984"/>
        <w:gridCol w:w="3402"/>
        <w:gridCol w:w="1418"/>
        <w:gridCol w:w="1584"/>
      </w:tblGrid>
      <w:tr w:rsidR="00C26319" w:rsidRPr="00910CF9" w:rsidTr="005C20C5">
        <w:trPr>
          <w:trHeight w:val="397"/>
        </w:trPr>
        <w:tc>
          <w:tcPr>
            <w:tcW w:w="10089" w:type="dxa"/>
            <w:gridSpan w:val="6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49C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910CF9" w:rsidTr="005C20C5">
        <w:trPr>
          <w:trHeight w:val="39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ساعات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C26319" w:rsidRPr="00910CF9" w:rsidTr="005C20C5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26319" w:rsidRPr="0026349C" w:rsidRDefault="006C326C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570A" w:rsidRPr="004A570A" w:rsidRDefault="004A570A" w:rsidP="004A570A">
            <w:pPr>
              <w:pStyle w:val="a5"/>
              <w:numPr>
                <w:ilvl w:val="1"/>
                <w:numId w:val="10"/>
              </w:numPr>
              <w:tabs>
                <w:tab w:val="clear" w:pos="394"/>
                <w:tab w:val="num" w:pos="147"/>
                <w:tab w:val="left" w:pos="566"/>
                <w:tab w:val="left" w:pos="1646"/>
                <w:tab w:val="left" w:pos="1826"/>
              </w:tabs>
              <w:ind w:left="180" w:hanging="180"/>
              <w:rPr>
                <w:rFonts w:cs="Arabic Transparent"/>
                <w:b/>
                <w:bCs/>
                <w:rtl/>
              </w:rPr>
            </w:pPr>
            <w:r w:rsidRPr="004A570A">
              <w:rPr>
                <w:rFonts w:cs="Arabic Transparent"/>
                <w:b/>
                <w:bCs/>
                <w:rtl/>
              </w:rPr>
              <w:t>معرفة  الطلبة  لأجيال الحاسوب ومكوناته</w:t>
            </w:r>
          </w:p>
          <w:p w:rsidR="004A570A" w:rsidRPr="004A570A" w:rsidRDefault="004A570A" w:rsidP="004A570A">
            <w:pPr>
              <w:numPr>
                <w:ilvl w:val="1"/>
                <w:numId w:val="10"/>
              </w:numPr>
              <w:tabs>
                <w:tab w:val="clear" w:pos="394"/>
                <w:tab w:val="num" w:pos="147"/>
              </w:tabs>
              <w:bidi/>
              <w:ind w:left="180" w:hanging="180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 xml:space="preserve"> ا</w:t>
            </w:r>
            <w:r w:rsidRPr="004A570A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  <w:t>ظهار  الطلبة فهما للحاسوب التعليمي واستخداماته ومزاياه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>.</w:t>
            </w:r>
          </w:p>
          <w:p w:rsidR="00C26319" w:rsidRPr="004A570A" w:rsidRDefault="00C26319" w:rsidP="004A570A">
            <w:pPr>
              <w:ind w:left="386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326C" w:rsidRPr="002D00AA" w:rsidRDefault="006C326C" w:rsidP="006C326C">
            <w:pPr>
              <w:pStyle w:val="a5"/>
              <w:numPr>
                <w:ilvl w:val="1"/>
                <w:numId w:val="10"/>
              </w:numPr>
              <w:tabs>
                <w:tab w:val="left" w:pos="566"/>
                <w:tab w:val="left" w:pos="1646"/>
                <w:tab w:val="left" w:pos="1826"/>
              </w:tabs>
              <w:ind w:left="386" w:hanging="180"/>
              <w:rPr>
                <w:rFonts w:cs="Arabic Transparent"/>
                <w:b/>
                <w:bCs/>
              </w:rPr>
            </w:pPr>
            <w:r w:rsidRPr="002D00AA">
              <w:rPr>
                <w:rFonts w:cs="Arabic Transparent"/>
                <w:b/>
                <w:bCs/>
                <w:rtl/>
              </w:rPr>
              <w:t>مفهوم الحاسوب والحاسوب التعليمي.</w:t>
            </w:r>
          </w:p>
          <w:p w:rsidR="006C326C" w:rsidRPr="002D00AA" w:rsidRDefault="006C326C" w:rsidP="006C326C">
            <w:pPr>
              <w:pStyle w:val="a5"/>
              <w:numPr>
                <w:ilvl w:val="1"/>
                <w:numId w:val="10"/>
              </w:numPr>
              <w:tabs>
                <w:tab w:val="left" w:pos="566"/>
                <w:tab w:val="left" w:pos="1646"/>
                <w:tab w:val="left" w:pos="1826"/>
              </w:tabs>
              <w:ind w:left="386" w:hanging="180"/>
              <w:rPr>
                <w:rFonts w:cs="Arabic Transparent"/>
                <w:b/>
                <w:bCs/>
                <w:rtl/>
              </w:rPr>
            </w:pPr>
            <w:r w:rsidRPr="002D00AA">
              <w:rPr>
                <w:rFonts w:cs="Arabic Transparent"/>
                <w:b/>
                <w:bCs/>
                <w:rtl/>
              </w:rPr>
              <w:t>التطور التاريخي للحاسوب وأجياله.</w:t>
            </w:r>
          </w:p>
          <w:p w:rsidR="006C326C" w:rsidRPr="002D00AA" w:rsidRDefault="006C326C" w:rsidP="006C326C">
            <w:pPr>
              <w:pStyle w:val="a5"/>
              <w:numPr>
                <w:ilvl w:val="1"/>
                <w:numId w:val="10"/>
              </w:numPr>
              <w:tabs>
                <w:tab w:val="left" w:pos="566"/>
                <w:tab w:val="left" w:pos="1646"/>
                <w:tab w:val="left" w:pos="1826"/>
              </w:tabs>
              <w:ind w:left="386" w:hanging="180"/>
              <w:rPr>
                <w:rFonts w:cs="Arabic Transparent"/>
                <w:b/>
                <w:bCs/>
              </w:rPr>
            </w:pPr>
            <w:r w:rsidRPr="002D00AA">
              <w:rPr>
                <w:rFonts w:cs="Arabic Transparent"/>
                <w:b/>
                <w:bCs/>
                <w:rtl/>
              </w:rPr>
              <w:t>مكونات الحاسوب.</w:t>
            </w:r>
          </w:p>
          <w:p w:rsidR="006C326C" w:rsidRPr="002D00AA" w:rsidRDefault="006C326C" w:rsidP="006C326C">
            <w:pPr>
              <w:pStyle w:val="a5"/>
              <w:numPr>
                <w:ilvl w:val="1"/>
                <w:numId w:val="10"/>
              </w:numPr>
              <w:tabs>
                <w:tab w:val="left" w:pos="566"/>
                <w:tab w:val="left" w:pos="1646"/>
                <w:tab w:val="left" w:pos="1826"/>
              </w:tabs>
              <w:ind w:left="386" w:hanging="180"/>
              <w:rPr>
                <w:rFonts w:cs="Arabic Transparent"/>
                <w:b/>
                <w:bCs/>
              </w:rPr>
            </w:pPr>
            <w:r w:rsidRPr="002D00AA">
              <w:rPr>
                <w:rFonts w:cs="Arabic Transparent"/>
                <w:b/>
                <w:bCs/>
                <w:rtl/>
              </w:rPr>
              <w:t>استخدامات الحاسوب في العملية التعليمية.</w:t>
            </w:r>
          </w:p>
          <w:p w:rsidR="006C326C" w:rsidRPr="002D00AA" w:rsidRDefault="006C326C" w:rsidP="006C326C">
            <w:pPr>
              <w:pStyle w:val="a5"/>
              <w:numPr>
                <w:ilvl w:val="1"/>
                <w:numId w:val="10"/>
              </w:numPr>
              <w:tabs>
                <w:tab w:val="left" w:pos="566"/>
                <w:tab w:val="left" w:pos="1646"/>
                <w:tab w:val="left" w:pos="1826"/>
              </w:tabs>
              <w:ind w:left="386" w:hanging="180"/>
              <w:rPr>
                <w:rFonts w:cs="Arabic Transparent"/>
                <w:b/>
                <w:bCs/>
              </w:rPr>
            </w:pPr>
            <w:r w:rsidRPr="002D00AA">
              <w:rPr>
                <w:rFonts w:cs="Arabic Transparent"/>
                <w:b/>
                <w:bCs/>
                <w:rtl/>
              </w:rPr>
              <w:t>مزايا وفوائد الحاسوب التعليمي.</w:t>
            </w:r>
          </w:p>
          <w:p w:rsidR="00C26319" w:rsidRPr="002D00AA" w:rsidRDefault="006C326C" w:rsidP="004A570A">
            <w:pPr>
              <w:pStyle w:val="a4"/>
              <w:numPr>
                <w:ilvl w:val="1"/>
                <w:numId w:val="10"/>
              </w:numPr>
              <w:tabs>
                <w:tab w:val="num" w:pos="434"/>
              </w:tabs>
              <w:bidi/>
              <w:ind w:left="434" w:hanging="283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D00AA">
              <w:rPr>
                <w:rFonts w:cs="Arabic Transparent"/>
                <w:b/>
                <w:bCs/>
                <w:rtl/>
              </w:rPr>
              <w:t>مشكلات تطبيق الحاسوب في التعليم.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19" w:rsidRPr="00E31284" w:rsidRDefault="006C2DA1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المحاضرة</w:t>
            </w:r>
          </w:p>
          <w:p w:rsidR="006C2DA1" w:rsidRPr="00E31284" w:rsidRDefault="006C2DA1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المناقشة والحوار</w:t>
            </w:r>
          </w:p>
          <w:p w:rsidR="006C2DA1" w:rsidRPr="00E31284" w:rsidRDefault="006C2DA1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العرض التقديمي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26319" w:rsidRPr="00E31284" w:rsidRDefault="002D00AA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2D00AA" w:rsidRPr="00910CF9" w:rsidTr="005C20C5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2D00AA" w:rsidRPr="0026349C" w:rsidRDefault="002D00AA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00AA" w:rsidRPr="0026349C" w:rsidRDefault="002D00AA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00AA" w:rsidRPr="004A570A" w:rsidRDefault="004A570A" w:rsidP="004A570A">
            <w:pPr>
              <w:pStyle w:val="a5"/>
              <w:numPr>
                <w:ilvl w:val="1"/>
                <w:numId w:val="10"/>
              </w:numPr>
              <w:tabs>
                <w:tab w:val="left" w:pos="566"/>
                <w:tab w:val="left" w:pos="1646"/>
                <w:tab w:val="left" w:pos="1826"/>
              </w:tabs>
              <w:ind w:left="386" w:hanging="180"/>
              <w:rPr>
                <w:rFonts w:cs="Arabic Transparent"/>
                <w:b/>
                <w:bCs/>
              </w:rPr>
            </w:pPr>
            <w:r w:rsidRPr="004A570A">
              <w:rPr>
                <w:rFonts w:cs="Arabic Transparent"/>
                <w:b/>
                <w:bCs/>
                <w:rtl/>
              </w:rPr>
              <w:t>قدرة الطلبة فهما للبرمجيات التعليمية وتصنيفاته</w:t>
            </w:r>
            <w:r w:rsidRPr="004A570A">
              <w:rPr>
                <w:rFonts w:cs="Arabic Transparent" w:hint="cs"/>
                <w:b/>
                <w:bCs/>
                <w:rtl/>
              </w:rPr>
              <w:t xml:space="preserve">ا </w:t>
            </w:r>
            <w:r w:rsidRPr="004A570A">
              <w:rPr>
                <w:rFonts w:cs="Arabic Transparent"/>
                <w:b/>
                <w:bCs/>
                <w:rtl/>
              </w:rPr>
              <w:t>ومعايير تقييمها</w:t>
            </w:r>
          </w:p>
        </w:tc>
        <w:tc>
          <w:tcPr>
            <w:tcW w:w="3402" w:type="dxa"/>
            <w:shd w:val="clear" w:color="auto" w:fill="auto"/>
          </w:tcPr>
          <w:p w:rsidR="002D00AA" w:rsidRPr="002D00AA" w:rsidRDefault="002D00AA" w:rsidP="006C326C">
            <w:pPr>
              <w:pStyle w:val="a5"/>
              <w:numPr>
                <w:ilvl w:val="1"/>
                <w:numId w:val="10"/>
              </w:numPr>
              <w:tabs>
                <w:tab w:val="num" w:pos="368"/>
              </w:tabs>
              <w:ind w:left="368"/>
              <w:rPr>
                <w:rFonts w:cs="Arabic Transparent"/>
                <w:b/>
                <w:bCs/>
              </w:rPr>
            </w:pPr>
            <w:r w:rsidRPr="002D00AA">
              <w:rPr>
                <w:rFonts w:cs="Arabic Transparent"/>
                <w:b/>
                <w:bCs/>
                <w:rtl/>
              </w:rPr>
              <w:t>أنماط برمجيات التعليم بمساعدة الحاسوب.</w:t>
            </w:r>
          </w:p>
          <w:p w:rsidR="002D00AA" w:rsidRPr="002D00AA" w:rsidRDefault="002D00AA" w:rsidP="006C326C">
            <w:pPr>
              <w:pStyle w:val="a4"/>
              <w:numPr>
                <w:ilvl w:val="1"/>
                <w:numId w:val="10"/>
              </w:numPr>
              <w:tabs>
                <w:tab w:val="num" w:pos="434"/>
              </w:tabs>
              <w:bidi/>
              <w:ind w:left="434"/>
              <w:rPr>
                <w:rFonts w:asciiTheme="majorBidi" w:hAnsiTheme="majorBidi" w:cstheme="majorBidi"/>
                <w:b/>
                <w:bCs/>
                <w:rtl/>
              </w:rPr>
            </w:pPr>
            <w:r w:rsidRPr="002D00AA">
              <w:rPr>
                <w:rFonts w:cs="Arabic Transparent"/>
                <w:b/>
                <w:bCs/>
                <w:rtl/>
              </w:rPr>
              <w:t>تصميم وتقييم البرمجيات التعليمية 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2DA1" w:rsidRPr="00E31284" w:rsidRDefault="006C2DA1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28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المحاضرة</w:t>
            </w:r>
          </w:p>
          <w:p w:rsidR="006C2DA1" w:rsidRPr="00E31284" w:rsidRDefault="006C2DA1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28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المناقشة والحوار</w:t>
            </w:r>
          </w:p>
          <w:p w:rsidR="002D00AA" w:rsidRPr="00E31284" w:rsidRDefault="006C2DA1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28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العرض التقديمي</w:t>
            </w:r>
          </w:p>
        </w:tc>
        <w:tc>
          <w:tcPr>
            <w:tcW w:w="1584" w:type="dxa"/>
            <w:shd w:val="clear" w:color="auto" w:fill="auto"/>
          </w:tcPr>
          <w:p w:rsidR="002D00AA" w:rsidRPr="00E31284" w:rsidRDefault="002D00AA" w:rsidP="00E31284">
            <w:pPr>
              <w:bidi/>
              <w:jc w:val="both"/>
              <w:rPr>
                <w:b/>
                <w:bCs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2D00AA" w:rsidRPr="00910CF9" w:rsidTr="005C20C5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2D00AA" w:rsidRPr="0026349C" w:rsidRDefault="002D00AA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00AA" w:rsidRPr="0026349C" w:rsidRDefault="002D00AA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00AA" w:rsidRPr="005C20C5" w:rsidRDefault="005C20C5" w:rsidP="005C20C5">
            <w:pPr>
              <w:pStyle w:val="a5"/>
              <w:tabs>
                <w:tab w:val="left" w:pos="566"/>
                <w:tab w:val="left" w:pos="1646"/>
                <w:tab w:val="left" w:pos="1826"/>
              </w:tabs>
              <w:rPr>
                <w:rFonts w:cs="Arabic Transparent"/>
                <w:b/>
                <w:bCs/>
              </w:rPr>
            </w:pPr>
            <w:r w:rsidRPr="005C20C5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معرفة الطلبة لمفهوم الإنترنت واستخداماته في التعليم.</w:t>
            </w:r>
          </w:p>
        </w:tc>
        <w:tc>
          <w:tcPr>
            <w:tcW w:w="3402" w:type="dxa"/>
            <w:shd w:val="clear" w:color="auto" w:fill="auto"/>
          </w:tcPr>
          <w:p w:rsidR="002D00AA" w:rsidRPr="00913C75" w:rsidRDefault="002D00AA" w:rsidP="00913C75">
            <w:pPr>
              <w:numPr>
                <w:ilvl w:val="1"/>
                <w:numId w:val="10"/>
              </w:numPr>
              <w:tabs>
                <w:tab w:val="left" w:pos="566"/>
              </w:tabs>
              <w:bidi/>
              <w:ind w:left="206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3C7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مفهوم الإنترنت.</w:t>
            </w:r>
          </w:p>
          <w:p w:rsidR="002D00AA" w:rsidRPr="00913C75" w:rsidRDefault="002D00AA" w:rsidP="00913C75">
            <w:pPr>
              <w:numPr>
                <w:ilvl w:val="1"/>
                <w:numId w:val="10"/>
              </w:numPr>
              <w:tabs>
                <w:tab w:val="left" w:pos="566"/>
              </w:tabs>
              <w:bidi/>
              <w:ind w:left="206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13C7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استخدامات الإنترنت في التعليم.</w:t>
            </w:r>
          </w:p>
          <w:p w:rsidR="002D00AA" w:rsidRPr="00913C75" w:rsidRDefault="002D00AA" w:rsidP="00913C75">
            <w:pPr>
              <w:numPr>
                <w:ilvl w:val="1"/>
                <w:numId w:val="10"/>
              </w:numPr>
              <w:tabs>
                <w:tab w:val="left" w:pos="566"/>
              </w:tabs>
              <w:bidi/>
              <w:ind w:left="206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3C7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مزايا و فوائد الأنترنت.</w:t>
            </w:r>
          </w:p>
          <w:p w:rsidR="002D00AA" w:rsidRPr="00913C75" w:rsidRDefault="002D00AA" w:rsidP="00913C75">
            <w:pPr>
              <w:numPr>
                <w:ilvl w:val="1"/>
                <w:numId w:val="10"/>
              </w:numPr>
              <w:tabs>
                <w:tab w:val="left" w:pos="566"/>
              </w:tabs>
              <w:bidi/>
              <w:ind w:left="206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3C7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معيقات استخدام الإنترنت في التعليم.</w:t>
            </w:r>
          </w:p>
          <w:p w:rsidR="002D00AA" w:rsidRPr="00913C75" w:rsidRDefault="002D00AA" w:rsidP="00913C75">
            <w:pPr>
              <w:numPr>
                <w:ilvl w:val="1"/>
                <w:numId w:val="10"/>
              </w:numPr>
              <w:tabs>
                <w:tab w:val="left" w:pos="566"/>
              </w:tabs>
              <w:bidi/>
              <w:ind w:left="206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3C7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كيفية البحث في الإنترنت.</w:t>
            </w:r>
          </w:p>
          <w:p w:rsidR="002D00AA" w:rsidRPr="002D00AA" w:rsidRDefault="002D00AA" w:rsidP="00913C75">
            <w:pPr>
              <w:pStyle w:val="a4"/>
              <w:numPr>
                <w:ilvl w:val="1"/>
                <w:numId w:val="10"/>
              </w:numPr>
              <w:tabs>
                <w:tab w:val="num" w:pos="434"/>
              </w:tabs>
              <w:bidi/>
              <w:ind w:left="434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D00AA">
              <w:rPr>
                <w:b/>
                <w:bCs/>
                <w:rtl/>
              </w:rPr>
              <w:t>إنشاء بريد إلكتروني، واستخدامه في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2DA1" w:rsidRPr="00E31284" w:rsidRDefault="006C2DA1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28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المحاضرة</w:t>
            </w:r>
          </w:p>
          <w:p w:rsidR="006C2DA1" w:rsidRPr="00E31284" w:rsidRDefault="006C2DA1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28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المناقشة والحوار</w:t>
            </w:r>
          </w:p>
          <w:p w:rsidR="002D00AA" w:rsidRPr="00E31284" w:rsidRDefault="006C2DA1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28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العرض التقديمي</w:t>
            </w:r>
          </w:p>
        </w:tc>
        <w:tc>
          <w:tcPr>
            <w:tcW w:w="1584" w:type="dxa"/>
            <w:shd w:val="clear" w:color="auto" w:fill="auto"/>
          </w:tcPr>
          <w:p w:rsidR="002D00AA" w:rsidRPr="00E31284" w:rsidRDefault="002D00AA" w:rsidP="00E31284">
            <w:pPr>
              <w:bidi/>
              <w:jc w:val="both"/>
              <w:rPr>
                <w:b/>
                <w:bCs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2D00AA" w:rsidRPr="00910CF9" w:rsidTr="005C20C5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2D00AA" w:rsidRPr="0026349C" w:rsidRDefault="002D00AA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auto"/>
          </w:tcPr>
          <w:p w:rsidR="002D00AA" w:rsidRDefault="002D00AA" w:rsidP="00B00233">
            <w:pPr>
              <w:jc w:val="center"/>
            </w:pPr>
            <w:r w:rsidRPr="0066790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20C5" w:rsidRPr="005C20C5" w:rsidRDefault="005C20C5" w:rsidP="005C20C5">
            <w:pPr>
              <w:pStyle w:val="a5"/>
              <w:tabs>
                <w:tab w:val="left" w:pos="566"/>
                <w:tab w:val="left" w:pos="1646"/>
                <w:tab w:val="left" w:pos="1826"/>
              </w:tabs>
              <w:rPr>
                <w:rFonts w:cs="Arabic Transparent"/>
                <w:b/>
                <w:bCs/>
                <w:rtl/>
              </w:rPr>
            </w:pPr>
            <w:r w:rsidRPr="005C20C5">
              <w:rPr>
                <w:rFonts w:cs="Arabic Transparent"/>
                <w:b/>
                <w:bCs/>
                <w:rtl/>
              </w:rPr>
              <w:t xml:space="preserve">اكتساب الطلبة مهارات استخدام برامج معالجة النصوص.  </w:t>
            </w:r>
          </w:p>
          <w:p w:rsidR="002D00AA" w:rsidRPr="004A570A" w:rsidRDefault="002D00AA" w:rsidP="005C20C5">
            <w:pPr>
              <w:pStyle w:val="a5"/>
              <w:tabs>
                <w:tab w:val="left" w:pos="566"/>
                <w:tab w:val="left" w:pos="1646"/>
                <w:tab w:val="left" w:pos="1826"/>
              </w:tabs>
              <w:rPr>
                <w:rFonts w:cs="Arabic Transparent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2D00AA" w:rsidRPr="002D00AA" w:rsidRDefault="002D00AA" w:rsidP="002D00AA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D00AA">
              <w:rPr>
                <w:rFonts w:ascii="Cambria" w:eastAsia="Cambria" w:hAnsi="Cambria" w:cs="Arial"/>
                <w:b/>
                <w:bCs/>
                <w:sz w:val="24"/>
                <w:szCs w:val="24"/>
                <w:rtl/>
              </w:rPr>
              <w:t xml:space="preserve">برامج معالج النصوص </w:t>
            </w:r>
            <w:r w:rsidRPr="002D00AA">
              <w:rPr>
                <w:rFonts w:ascii="Cambria" w:eastAsia="Cambria" w:hAnsi="Cambria" w:cs="Arial"/>
                <w:b/>
                <w:bCs/>
                <w:sz w:val="24"/>
                <w:szCs w:val="24"/>
              </w:rPr>
              <w:t>(Word)</w:t>
            </w:r>
            <w:r w:rsidRPr="002D00AA">
              <w:rPr>
                <w:rFonts w:ascii="Cambria" w:eastAsia="Cambria" w:hAnsi="Cambria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00AA" w:rsidRPr="00E31284" w:rsidRDefault="00E31284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العرض والتدريب العملي</w:t>
            </w:r>
          </w:p>
        </w:tc>
        <w:tc>
          <w:tcPr>
            <w:tcW w:w="1584" w:type="dxa"/>
            <w:shd w:val="clear" w:color="auto" w:fill="auto"/>
          </w:tcPr>
          <w:p w:rsidR="002D00AA" w:rsidRPr="00E31284" w:rsidRDefault="002D00AA" w:rsidP="00E31284">
            <w:pPr>
              <w:bidi/>
              <w:jc w:val="both"/>
              <w:rPr>
                <w:b/>
                <w:bCs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2D00AA" w:rsidRPr="00910CF9" w:rsidTr="005C20C5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2D00AA" w:rsidRPr="0026349C" w:rsidRDefault="002D00AA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auto"/>
          </w:tcPr>
          <w:p w:rsidR="002D00AA" w:rsidRDefault="002D00AA" w:rsidP="00B00233">
            <w:pPr>
              <w:jc w:val="center"/>
            </w:pPr>
            <w:r w:rsidRPr="0066790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E98" w:rsidRPr="005C20C5" w:rsidRDefault="00065E98" w:rsidP="00065E98">
            <w:pPr>
              <w:pStyle w:val="a5"/>
              <w:tabs>
                <w:tab w:val="left" w:pos="566"/>
                <w:tab w:val="left" w:pos="1646"/>
                <w:tab w:val="left" w:pos="1826"/>
              </w:tabs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تطبيق</w:t>
            </w:r>
            <w:r w:rsidRPr="005C20C5">
              <w:rPr>
                <w:rFonts w:cs="Arabic Transparent"/>
                <w:b/>
                <w:bCs/>
                <w:rtl/>
              </w:rPr>
              <w:t xml:space="preserve"> الطلبة مهارات استخدام برامج معالجة النصوص.  </w:t>
            </w:r>
          </w:p>
          <w:p w:rsidR="002D00AA" w:rsidRPr="004A570A" w:rsidRDefault="002D00AA" w:rsidP="005C20C5">
            <w:pPr>
              <w:pStyle w:val="a5"/>
              <w:tabs>
                <w:tab w:val="left" w:pos="566"/>
                <w:tab w:val="left" w:pos="1646"/>
                <w:tab w:val="left" w:pos="1826"/>
              </w:tabs>
              <w:rPr>
                <w:rFonts w:cs="Arabic Transparent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2D00AA" w:rsidRPr="002D00AA" w:rsidRDefault="002D00AA" w:rsidP="00913C75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00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تدريب عملي على مهارات معالج النصوص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00AA" w:rsidRPr="00E31284" w:rsidRDefault="00E31284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العرض والتدريب العملي</w:t>
            </w:r>
          </w:p>
        </w:tc>
        <w:tc>
          <w:tcPr>
            <w:tcW w:w="1584" w:type="dxa"/>
            <w:shd w:val="clear" w:color="auto" w:fill="auto"/>
          </w:tcPr>
          <w:p w:rsidR="002D00AA" w:rsidRPr="00E31284" w:rsidRDefault="006C2DA1" w:rsidP="00E31284">
            <w:pPr>
              <w:bidi/>
              <w:jc w:val="both"/>
              <w:rPr>
                <w:b/>
                <w:bCs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أنشطة صفية</w:t>
            </w:r>
          </w:p>
        </w:tc>
      </w:tr>
      <w:tr w:rsidR="002D00AA" w:rsidRPr="00910CF9" w:rsidTr="005C20C5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2D00AA" w:rsidRPr="0026349C" w:rsidRDefault="002D00AA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auto"/>
          </w:tcPr>
          <w:p w:rsidR="002D00AA" w:rsidRDefault="002D00AA" w:rsidP="00B00233">
            <w:pPr>
              <w:jc w:val="center"/>
            </w:pPr>
            <w:r w:rsidRPr="0066790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00AA" w:rsidRPr="004A570A" w:rsidRDefault="005C20C5" w:rsidP="005C20C5">
            <w:pPr>
              <w:pStyle w:val="a5"/>
              <w:tabs>
                <w:tab w:val="left" w:pos="566"/>
                <w:tab w:val="left" w:pos="1646"/>
                <w:tab w:val="left" w:pos="1826"/>
              </w:tabs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</w:t>
            </w:r>
            <w:r w:rsidRPr="005C20C5">
              <w:rPr>
                <w:rFonts w:cs="Arabic Transparent"/>
                <w:b/>
                <w:bCs/>
                <w:rtl/>
              </w:rPr>
              <w:t>كتساب الطلبة مهارات استخدام برامح الجداول الإلكترونية.</w:t>
            </w:r>
          </w:p>
        </w:tc>
        <w:tc>
          <w:tcPr>
            <w:tcW w:w="3402" w:type="dxa"/>
            <w:shd w:val="clear" w:color="auto" w:fill="auto"/>
          </w:tcPr>
          <w:p w:rsidR="002D00AA" w:rsidRPr="00913C75" w:rsidRDefault="002D00AA" w:rsidP="002D00AA">
            <w:pPr>
              <w:bidi/>
              <w:jc w:val="both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</w:rPr>
            </w:pPr>
            <w:r w:rsidRPr="00913C75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  <w:t xml:space="preserve">استخدام تطبيقات الجداول  الإلكترونية </w:t>
            </w:r>
            <w:r w:rsidRPr="00913C75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</w:rPr>
              <w:t>( Excel )</w:t>
            </w:r>
            <w:r w:rsidRPr="00913C75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2D00AA" w:rsidRPr="002D00AA" w:rsidRDefault="002D00AA" w:rsidP="002D00AA">
            <w:pPr>
              <w:tabs>
                <w:tab w:val="left" w:pos="566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00AA" w:rsidRPr="00E31284" w:rsidRDefault="00E31284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العرض والتدريب العملي</w:t>
            </w:r>
          </w:p>
        </w:tc>
        <w:tc>
          <w:tcPr>
            <w:tcW w:w="1584" w:type="dxa"/>
            <w:shd w:val="clear" w:color="auto" w:fill="auto"/>
          </w:tcPr>
          <w:p w:rsidR="002D00AA" w:rsidRPr="00E31284" w:rsidRDefault="002D00AA" w:rsidP="00E31284">
            <w:pPr>
              <w:bidi/>
              <w:jc w:val="both"/>
              <w:rPr>
                <w:b/>
                <w:bCs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E31284" w:rsidRPr="00910CF9" w:rsidTr="002F485A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E31284" w:rsidRPr="0026349C" w:rsidRDefault="00E31284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auto"/>
          </w:tcPr>
          <w:p w:rsidR="00E31284" w:rsidRDefault="00E31284" w:rsidP="00B00233">
            <w:pPr>
              <w:jc w:val="center"/>
            </w:pPr>
            <w:r w:rsidRPr="0066790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1284" w:rsidRPr="004A570A" w:rsidRDefault="00E31284" w:rsidP="005C20C5">
            <w:pPr>
              <w:pStyle w:val="a5"/>
              <w:tabs>
                <w:tab w:val="left" w:pos="566"/>
                <w:tab w:val="left" w:pos="1646"/>
                <w:tab w:val="left" w:pos="1826"/>
              </w:tabs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تطبيق</w:t>
            </w:r>
            <w:r w:rsidRPr="005C20C5">
              <w:rPr>
                <w:rFonts w:cs="Arabic Transparent"/>
                <w:b/>
                <w:bCs/>
                <w:rtl/>
              </w:rPr>
              <w:t xml:space="preserve"> الطلبة مهارات استخدام برامح الجداول الإلكترونية.</w:t>
            </w:r>
          </w:p>
        </w:tc>
        <w:tc>
          <w:tcPr>
            <w:tcW w:w="3402" w:type="dxa"/>
            <w:shd w:val="clear" w:color="auto" w:fill="auto"/>
          </w:tcPr>
          <w:p w:rsidR="00E31284" w:rsidRPr="002D00AA" w:rsidRDefault="00E31284" w:rsidP="002D00AA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00AA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  <w:t>مشروع عملي: إدخال علامات الطلبة وإجراء بعض العمليات الحسابية لها.</w:t>
            </w:r>
          </w:p>
        </w:tc>
        <w:tc>
          <w:tcPr>
            <w:tcW w:w="1418" w:type="dxa"/>
            <w:shd w:val="clear" w:color="auto" w:fill="auto"/>
          </w:tcPr>
          <w:p w:rsidR="00E31284" w:rsidRPr="00E31284" w:rsidRDefault="00E31284" w:rsidP="00E31284">
            <w:pPr>
              <w:bidi/>
              <w:jc w:val="both"/>
              <w:rPr>
                <w:b/>
                <w:bCs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التدريب العملي</w:t>
            </w:r>
          </w:p>
        </w:tc>
        <w:tc>
          <w:tcPr>
            <w:tcW w:w="1584" w:type="dxa"/>
            <w:shd w:val="clear" w:color="auto" w:fill="auto"/>
          </w:tcPr>
          <w:p w:rsidR="00E31284" w:rsidRPr="00E31284" w:rsidRDefault="00E31284" w:rsidP="00E31284">
            <w:pPr>
              <w:bidi/>
              <w:jc w:val="both"/>
              <w:rPr>
                <w:b/>
                <w:bCs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أنشطة صفية</w:t>
            </w:r>
          </w:p>
        </w:tc>
      </w:tr>
      <w:tr w:rsidR="00E31284" w:rsidRPr="00910CF9" w:rsidTr="002F485A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E31284" w:rsidRPr="0026349C" w:rsidRDefault="00E31284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auto"/>
          </w:tcPr>
          <w:p w:rsidR="00E31284" w:rsidRDefault="00E31284" w:rsidP="00B00233">
            <w:pPr>
              <w:jc w:val="center"/>
            </w:pPr>
            <w:r w:rsidRPr="0066790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1284" w:rsidRPr="004A570A" w:rsidRDefault="00E31284" w:rsidP="005C20C5">
            <w:pPr>
              <w:pStyle w:val="a5"/>
              <w:tabs>
                <w:tab w:val="left" w:pos="566"/>
                <w:tab w:val="left" w:pos="1646"/>
                <w:tab w:val="left" w:pos="1826"/>
              </w:tabs>
              <w:rPr>
                <w:rFonts w:cs="Arabic Transparent"/>
                <w:b/>
                <w:bCs/>
              </w:rPr>
            </w:pPr>
            <w:r w:rsidRPr="005C20C5">
              <w:rPr>
                <w:rFonts w:cs="Arabic Transparent"/>
                <w:b/>
                <w:bCs/>
                <w:rtl/>
              </w:rPr>
              <w:t>اكتساب الطلبة مهارات استخدام برنامج العروض التقديمية</w:t>
            </w:r>
          </w:p>
        </w:tc>
        <w:tc>
          <w:tcPr>
            <w:tcW w:w="3402" w:type="dxa"/>
            <w:shd w:val="clear" w:color="auto" w:fill="auto"/>
          </w:tcPr>
          <w:p w:rsidR="00E31284" w:rsidRPr="00913C75" w:rsidRDefault="00E31284" w:rsidP="00913C75">
            <w:pPr>
              <w:bidi/>
              <w:jc w:val="both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</w:rPr>
            </w:pPr>
            <w:r w:rsidRPr="00913C75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  <w:t xml:space="preserve">استخدام تطبيقات العروض التقديمية </w:t>
            </w:r>
            <w:r w:rsidRPr="00913C75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</w:rPr>
              <w:t xml:space="preserve">(PowerPoint) </w:t>
            </w:r>
            <w:r w:rsidRPr="00913C75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  <w:t>.</w:t>
            </w:r>
          </w:p>
          <w:p w:rsidR="00E31284" w:rsidRPr="002D00AA" w:rsidRDefault="00E31284" w:rsidP="002D00AA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00AA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1284" w:rsidRPr="00E31284" w:rsidRDefault="00E31284" w:rsidP="00E31284">
            <w:pPr>
              <w:bidi/>
              <w:jc w:val="both"/>
              <w:rPr>
                <w:b/>
                <w:bCs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العرض والتدريب العملي</w:t>
            </w:r>
          </w:p>
        </w:tc>
        <w:tc>
          <w:tcPr>
            <w:tcW w:w="1584" w:type="dxa"/>
            <w:shd w:val="clear" w:color="auto" w:fill="auto"/>
          </w:tcPr>
          <w:p w:rsidR="00E31284" w:rsidRPr="00E31284" w:rsidRDefault="00E31284" w:rsidP="00E31284">
            <w:pPr>
              <w:bidi/>
              <w:jc w:val="both"/>
              <w:rPr>
                <w:b/>
                <w:bCs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E31284" w:rsidRPr="00910CF9" w:rsidTr="002F485A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E31284" w:rsidRPr="0026349C" w:rsidRDefault="00E31284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auto"/>
          </w:tcPr>
          <w:p w:rsidR="00E31284" w:rsidRDefault="00E31284" w:rsidP="00B00233">
            <w:pPr>
              <w:jc w:val="center"/>
            </w:pPr>
            <w:r w:rsidRPr="0066790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1284" w:rsidRPr="004A570A" w:rsidRDefault="00E31284" w:rsidP="005C20C5">
            <w:pPr>
              <w:pStyle w:val="a5"/>
              <w:tabs>
                <w:tab w:val="left" w:pos="566"/>
                <w:tab w:val="left" w:pos="1646"/>
                <w:tab w:val="left" w:pos="1826"/>
              </w:tabs>
              <w:rPr>
                <w:rFonts w:cs="Arabic Transparent"/>
                <w:b/>
                <w:bCs/>
              </w:rPr>
            </w:pPr>
            <w:r w:rsidRPr="005C20C5">
              <w:rPr>
                <w:rFonts w:cs="Arabic Transparent"/>
                <w:b/>
                <w:bCs/>
                <w:rtl/>
              </w:rPr>
              <w:t>اكتساب الطلبة مهارات استخدام برنامج العروض التقديمية</w:t>
            </w:r>
          </w:p>
        </w:tc>
        <w:tc>
          <w:tcPr>
            <w:tcW w:w="3402" w:type="dxa"/>
            <w:shd w:val="clear" w:color="auto" w:fill="auto"/>
          </w:tcPr>
          <w:p w:rsidR="00E31284" w:rsidRPr="002D00AA" w:rsidRDefault="00E31284" w:rsidP="002D00AA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00AA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  <w:t>- مشروع عملي: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 xml:space="preserve"> إ</w:t>
            </w:r>
            <w:r w:rsidRPr="002D00AA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  <w:t>نتاج برمجية تعليمية لوحدة دراسية.</w:t>
            </w:r>
          </w:p>
        </w:tc>
        <w:tc>
          <w:tcPr>
            <w:tcW w:w="1418" w:type="dxa"/>
            <w:shd w:val="clear" w:color="auto" w:fill="auto"/>
          </w:tcPr>
          <w:p w:rsidR="00E31284" w:rsidRPr="00E31284" w:rsidRDefault="00E31284" w:rsidP="00E31284">
            <w:pPr>
              <w:bidi/>
              <w:jc w:val="both"/>
              <w:rPr>
                <w:b/>
                <w:bCs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التدريب العملي</w:t>
            </w:r>
          </w:p>
        </w:tc>
        <w:tc>
          <w:tcPr>
            <w:tcW w:w="1584" w:type="dxa"/>
            <w:shd w:val="clear" w:color="auto" w:fill="auto"/>
          </w:tcPr>
          <w:p w:rsidR="00E31284" w:rsidRPr="00E31284" w:rsidRDefault="00E31284" w:rsidP="00E31284">
            <w:pPr>
              <w:bidi/>
              <w:jc w:val="both"/>
              <w:rPr>
                <w:b/>
                <w:bCs/>
                <w:rtl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مشروع</w:t>
            </w:r>
          </w:p>
        </w:tc>
      </w:tr>
      <w:tr w:rsidR="00E31284" w:rsidRPr="00910CF9" w:rsidTr="002F485A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E31284" w:rsidRPr="0026349C" w:rsidRDefault="00E31284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auto"/>
          </w:tcPr>
          <w:p w:rsidR="00E31284" w:rsidRDefault="00E31284" w:rsidP="00B00233">
            <w:pPr>
              <w:jc w:val="center"/>
            </w:pPr>
            <w:r w:rsidRPr="0066790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1284" w:rsidRPr="004A570A" w:rsidRDefault="00E31284" w:rsidP="005C20C5">
            <w:pPr>
              <w:pStyle w:val="a5"/>
              <w:tabs>
                <w:tab w:val="left" w:pos="566"/>
                <w:tab w:val="left" w:pos="1646"/>
                <w:tab w:val="left" w:pos="1826"/>
              </w:tabs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اكتساب الطلبة مهارات إنتاج برمجية تعليمية</w:t>
            </w:r>
          </w:p>
        </w:tc>
        <w:tc>
          <w:tcPr>
            <w:tcW w:w="3402" w:type="dxa"/>
            <w:shd w:val="clear" w:color="auto" w:fill="auto"/>
          </w:tcPr>
          <w:p w:rsidR="00E31284" w:rsidRPr="002D00AA" w:rsidRDefault="00E31284" w:rsidP="002D00AA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D00AA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  <w:t>- مشروع عملي: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00AA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  <w:t>إنتاج برمجية تعليمية لوحدة دراسية.</w:t>
            </w:r>
          </w:p>
        </w:tc>
        <w:tc>
          <w:tcPr>
            <w:tcW w:w="1418" w:type="dxa"/>
            <w:shd w:val="clear" w:color="auto" w:fill="auto"/>
          </w:tcPr>
          <w:p w:rsidR="00E31284" w:rsidRPr="00E31284" w:rsidRDefault="00E31284" w:rsidP="00E31284">
            <w:pPr>
              <w:bidi/>
              <w:jc w:val="both"/>
              <w:rPr>
                <w:b/>
                <w:bCs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التدريب العملي</w:t>
            </w:r>
          </w:p>
        </w:tc>
        <w:tc>
          <w:tcPr>
            <w:tcW w:w="1584" w:type="dxa"/>
            <w:shd w:val="clear" w:color="auto" w:fill="auto"/>
          </w:tcPr>
          <w:p w:rsidR="00E31284" w:rsidRPr="00E31284" w:rsidRDefault="00E31284" w:rsidP="00E31284">
            <w:pPr>
              <w:bidi/>
              <w:jc w:val="both"/>
              <w:rPr>
                <w:b/>
                <w:bCs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مشروع</w:t>
            </w:r>
          </w:p>
        </w:tc>
      </w:tr>
      <w:tr w:rsidR="002D00AA" w:rsidRPr="00910CF9" w:rsidTr="005C20C5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2D00AA" w:rsidRPr="0026349C" w:rsidRDefault="002D00AA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auto"/>
          </w:tcPr>
          <w:p w:rsidR="002D00AA" w:rsidRDefault="002D00AA" w:rsidP="00B00233">
            <w:pPr>
              <w:jc w:val="center"/>
            </w:pPr>
            <w:r w:rsidRPr="0066790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00AA" w:rsidRPr="004A570A" w:rsidRDefault="005C20C5" w:rsidP="005C20C5">
            <w:pPr>
              <w:pStyle w:val="a5"/>
              <w:tabs>
                <w:tab w:val="left" w:pos="566"/>
                <w:tab w:val="left" w:pos="1646"/>
                <w:tab w:val="left" w:pos="1826"/>
              </w:tabs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معرقة الطلبة المدونات التعليمية من حيث مفهومها ومزاياها ومجالات استخدامها</w:t>
            </w:r>
          </w:p>
        </w:tc>
        <w:tc>
          <w:tcPr>
            <w:tcW w:w="3402" w:type="dxa"/>
            <w:shd w:val="clear" w:color="auto" w:fill="auto"/>
          </w:tcPr>
          <w:p w:rsidR="002D00AA" w:rsidRPr="002D00AA" w:rsidRDefault="002D00AA" w:rsidP="002D00AA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00AA"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المدونات التعليمية الإلكترونية</w:t>
            </w:r>
            <w:r w:rsidRPr="002D00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 مفهومها ومزاياها، وأنواعها، ومجالات استخدامها، معايير تصميمها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1284" w:rsidRPr="00E31284" w:rsidRDefault="00E31284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28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المحاضرة</w:t>
            </w:r>
          </w:p>
          <w:p w:rsidR="00E31284" w:rsidRPr="00E31284" w:rsidRDefault="00E31284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28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المناقشة والحوار</w:t>
            </w:r>
          </w:p>
          <w:p w:rsidR="002D00AA" w:rsidRPr="00E31284" w:rsidRDefault="00E31284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28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العرض التقديمي</w:t>
            </w:r>
          </w:p>
        </w:tc>
        <w:tc>
          <w:tcPr>
            <w:tcW w:w="1584" w:type="dxa"/>
            <w:shd w:val="clear" w:color="auto" w:fill="auto"/>
          </w:tcPr>
          <w:p w:rsidR="002D00AA" w:rsidRPr="00E31284" w:rsidRDefault="002D00AA" w:rsidP="00E31284">
            <w:pPr>
              <w:bidi/>
              <w:jc w:val="both"/>
              <w:rPr>
                <w:b/>
                <w:bCs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2D00AA" w:rsidRPr="00910CF9" w:rsidTr="005C20C5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2D00AA" w:rsidRPr="0026349C" w:rsidRDefault="002D00AA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auto"/>
          </w:tcPr>
          <w:p w:rsidR="002D00AA" w:rsidRDefault="002D00AA" w:rsidP="00B00233">
            <w:pPr>
              <w:jc w:val="center"/>
            </w:pPr>
            <w:r w:rsidRPr="0066790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00AA" w:rsidRPr="004A570A" w:rsidRDefault="005C20C5" w:rsidP="005C20C5">
            <w:pPr>
              <w:pStyle w:val="a5"/>
              <w:tabs>
                <w:tab w:val="left" w:pos="566"/>
                <w:tab w:val="left" w:pos="1646"/>
                <w:tab w:val="left" w:pos="1826"/>
              </w:tabs>
              <w:rPr>
                <w:rFonts w:cs="Arabic Transparent"/>
                <w:b/>
                <w:bCs/>
              </w:rPr>
            </w:pPr>
            <w:r w:rsidRPr="005C20C5">
              <w:rPr>
                <w:rFonts w:cs="Arabic Transparent"/>
                <w:b/>
                <w:bCs/>
                <w:rtl/>
              </w:rPr>
              <w:t xml:space="preserve">اكتساب الطلبة مهارات </w:t>
            </w:r>
            <w:r>
              <w:rPr>
                <w:rFonts w:cs="Arabic Transparent" w:hint="cs"/>
                <w:b/>
                <w:bCs/>
                <w:rtl/>
              </w:rPr>
              <w:t>تصميم مدونة تعليمية</w:t>
            </w:r>
          </w:p>
        </w:tc>
        <w:tc>
          <w:tcPr>
            <w:tcW w:w="3402" w:type="dxa"/>
            <w:shd w:val="clear" w:color="auto" w:fill="auto"/>
          </w:tcPr>
          <w:p w:rsidR="002D00AA" w:rsidRPr="002D00AA" w:rsidRDefault="002D00AA" w:rsidP="00913C75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D00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مهارات تصميم المدونة التعليمية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00AA" w:rsidRPr="00E31284" w:rsidRDefault="00E31284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والتدريب العملي</w:t>
            </w:r>
          </w:p>
        </w:tc>
        <w:tc>
          <w:tcPr>
            <w:tcW w:w="1584" w:type="dxa"/>
            <w:shd w:val="clear" w:color="auto" w:fill="auto"/>
          </w:tcPr>
          <w:p w:rsidR="002D00AA" w:rsidRPr="00E31284" w:rsidRDefault="002D00AA" w:rsidP="00E31284">
            <w:pPr>
              <w:bidi/>
              <w:jc w:val="both"/>
              <w:rPr>
                <w:b/>
                <w:bCs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C26319" w:rsidRPr="00910CF9" w:rsidTr="005C20C5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26319" w:rsidRPr="0026349C" w:rsidRDefault="002D00AA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6319" w:rsidRPr="004A570A" w:rsidRDefault="00065E98" w:rsidP="00065E98">
            <w:pPr>
              <w:pStyle w:val="a5"/>
              <w:tabs>
                <w:tab w:val="left" w:pos="566"/>
                <w:tab w:val="left" w:pos="1646"/>
                <w:tab w:val="left" w:pos="1826"/>
              </w:tabs>
              <w:rPr>
                <w:rFonts w:cs="Arabic Transparent"/>
                <w:b/>
                <w:bCs/>
              </w:rPr>
            </w:pPr>
            <w:r w:rsidRPr="005C20C5">
              <w:rPr>
                <w:rFonts w:cs="Arabic Transparent"/>
                <w:b/>
                <w:bCs/>
                <w:rtl/>
              </w:rPr>
              <w:t xml:space="preserve">اكتساب الطلبة مهارات </w:t>
            </w:r>
            <w:r>
              <w:rPr>
                <w:rFonts w:cs="Arabic Transparent" w:hint="cs"/>
                <w:b/>
                <w:bCs/>
                <w:rtl/>
              </w:rPr>
              <w:t>تصميم مدونة تعليمية</w:t>
            </w:r>
          </w:p>
        </w:tc>
        <w:tc>
          <w:tcPr>
            <w:tcW w:w="3402" w:type="dxa"/>
            <w:shd w:val="clear" w:color="auto" w:fill="auto"/>
          </w:tcPr>
          <w:p w:rsidR="00C26319" w:rsidRPr="002D00AA" w:rsidRDefault="002D00AA" w:rsidP="002D00AA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00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مشروع عملي: انتتا</w:t>
            </w:r>
            <w:r w:rsidRPr="002D00AA"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rtl/>
                <w:lang w:bidi="ar-JO"/>
              </w:rPr>
              <w:t>ج</w:t>
            </w:r>
            <w:r w:rsidRPr="002D00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مدونة تعليمية لوحدة دراسية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19" w:rsidRPr="00E31284" w:rsidRDefault="00E31284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التدريب العملي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26319" w:rsidRPr="00E31284" w:rsidRDefault="006C2DA1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مشروع</w:t>
            </w:r>
          </w:p>
        </w:tc>
      </w:tr>
      <w:tr w:rsidR="002D00AA" w:rsidRPr="00910CF9" w:rsidTr="005C20C5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2D00AA" w:rsidRPr="0026349C" w:rsidRDefault="002D00AA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auto"/>
          </w:tcPr>
          <w:p w:rsidR="002D00AA" w:rsidRDefault="002D00AA" w:rsidP="002D00AA">
            <w:pPr>
              <w:jc w:val="center"/>
            </w:pPr>
            <w:r w:rsidRPr="00647FD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00AA" w:rsidRPr="004A570A" w:rsidRDefault="002D00AA" w:rsidP="004A570A">
            <w:pPr>
              <w:pStyle w:val="a5"/>
              <w:numPr>
                <w:ilvl w:val="1"/>
                <w:numId w:val="10"/>
              </w:numPr>
              <w:tabs>
                <w:tab w:val="left" w:pos="566"/>
                <w:tab w:val="left" w:pos="1646"/>
                <w:tab w:val="left" w:pos="1826"/>
              </w:tabs>
              <w:ind w:left="386" w:hanging="180"/>
              <w:rPr>
                <w:rFonts w:cs="Arabic Transparent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2D00AA" w:rsidRPr="002D00AA" w:rsidRDefault="002D00AA" w:rsidP="002D00AA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D00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عرض مشاريع الطلبة وتقويمها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00AA" w:rsidRPr="00E31284" w:rsidRDefault="00E31284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العرض التقديمي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D00AA" w:rsidRPr="00E31284" w:rsidRDefault="006C2DA1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التقويم القائم على الأداء</w:t>
            </w:r>
          </w:p>
        </w:tc>
      </w:tr>
      <w:tr w:rsidR="002D00AA" w:rsidRPr="00910CF9" w:rsidTr="005C20C5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2D00AA" w:rsidRPr="0026349C" w:rsidRDefault="002D00AA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auto"/>
          </w:tcPr>
          <w:p w:rsidR="002D00AA" w:rsidRDefault="002D00AA" w:rsidP="002D00AA">
            <w:pPr>
              <w:jc w:val="center"/>
            </w:pPr>
            <w:r w:rsidRPr="00647FD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00AA" w:rsidRPr="0026349C" w:rsidRDefault="002D00AA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D00AA" w:rsidRPr="002D00AA" w:rsidRDefault="002D00AA" w:rsidP="002D00A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D00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عرض مشاريع الطلبة وتقويمها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00AA" w:rsidRPr="00E31284" w:rsidRDefault="00E31284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العرض التقديمي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D00AA" w:rsidRPr="00E31284" w:rsidRDefault="006C2DA1" w:rsidP="00E312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2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التقويم القائم على الأداء</w:t>
            </w:r>
          </w:p>
        </w:tc>
      </w:tr>
      <w:tr w:rsidR="00C26319" w:rsidRPr="00910CF9" w:rsidTr="005C20C5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D00AA" w:rsidRDefault="00B00233" w:rsidP="00B00233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D00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الاختبار النهائي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63393" w:rsidRDefault="00263393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/>
    <w:tbl>
      <w:tblPr>
        <w:tblStyle w:val="TableGrid3"/>
        <w:bidiVisual/>
        <w:tblW w:w="9776" w:type="dxa"/>
        <w:tblLook w:val="04A0"/>
      </w:tblPr>
      <w:tblGrid>
        <w:gridCol w:w="2405"/>
        <w:gridCol w:w="7371"/>
      </w:tblGrid>
      <w:tr w:rsidR="00D862D9" w:rsidRPr="00D862D9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4D503B" w:rsidRDefault="00913C75" w:rsidP="004D503B">
            <w:pPr>
              <w:bidi/>
              <w:ind w:left="926" w:hanging="900"/>
              <w:jc w:val="both"/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bidi="ar-JO"/>
              </w:rPr>
            </w:pPr>
            <w:r w:rsidRPr="00913C75">
              <w:rPr>
                <w:rFonts w:ascii="Times New Roman" w:eastAsia="Times New Roman" w:hAnsi="Times New Roman" w:cs="Arabic Transparent"/>
                <w:sz w:val="28"/>
                <w:szCs w:val="28"/>
                <w:rtl/>
              </w:rPr>
              <w:t>عيادات, يوسف (2004</w:t>
            </w:r>
            <w:proofErr w:type="spellStart"/>
            <w:r w:rsidRPr="00913C75">
              <w:rPr>
                <w:rFonts w:ascii="Times New Roman" w:eastAsia="Times New Roman" w:hAnsi="Times New Roman" w:cs="Arabic Transparent"/>
                <w:sz w:val="28"/>
                <w:szCs w:val="28"/>
                <w:rtl/>
              </w:rPr>
              <w:t>),</w:t>
            </w:r>
            <w:proofErr w:type="spellEnd"/>
            <w:r w:rsidRPr="00913C75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</w:rPr>
              <w:t xml:space="preserve"> الحاسوب التعليمي </w:t>
            </w:r>
            <w:proofErr w:type="spellStart"/>
            <w:r w:rsidRPr="00913C75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</w:rPr>
              <w:t>وتطبيقاتة</w:t>
            </w:r>
            <w:proofErr w:type="spellEnd"/>
            <w:r w:rsidRPr="00913C75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</w:rPr>
              <w:t xml:space="preserve"> التربوية</w:t>
            </w:r>
            <w:r w:rsidRPr="00913C75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Pr="00913C75">
              <w:rPr>
                <w:rFonts w:ascii="Times New Roman" w:eastAsia="Times New Roman" w:hAnsi="Times New Roman" w:cs="Arabic Transparent"/>
                <w:sz w:val="28"/>
                <w:szCs w:val="28"/>
                <w:rtl/>
              </w:rPr>
              <w:t>عمان</w:t>
            </w:r>
            <w:r w:rsidRPr="00913C75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bidi="ar-JO"/>
              </w:rPr>
              <w:t>:</w:t>
            </w:r>
            <w:r w:rsidRPr="00913C75">
              <w:rPr>
                <w:rFonts w:ascii="Times New Roman" w:eastAsia="Times New Roman" w:hAnsi="Times New Roman" w:cs="Arabic Transparent"/>
                <w:sz w:val="28"/>
                <w:szCs w:val="28"/>
                <w:rtl/>
              </w:rPr>
              <w:t xml:space="preserve"> دار المسيرة.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D503B" w:rsidRPr="004D503B" w:rsidRDefault="004D503B" w:rsidP="004D503B">
            <w:pPr>
              <w:bidi/>
              <w:ind w:left="926" w:hanging="900"/>
              <w:jc w:val="both"/>
              <w:rPr>
                <w:rFonts w:ascii="Times New Roman" w:eastAsia="Times New Roman" w:hAnsi="Times New Roman" w:cs="Arabic Transparent"/>
                <w:sz w:val="30"/>
                <w:szCs w:val="28"/>
              </w:rPr>
            </w:pPr>
            <w:r w:rsidRPr="004D503B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>الهرش، عايد وغزاوي، محمد ويامين، حاتم، (2003)</w:t>
            </w:r>
            <w:r w:rsidRPr="004D503B">
              <w:rPr>
                <w:rFonts w:ascii="Times New Roman" w:eastAsia="Times New Roman" w:hAnsi="Times New Roman" w:cs="Arabic Transparent"/>
                <w:b/>
                <w:bCs/>
                <w:sz w:val="30"/>
                <w:szCs w:val="28"/>
                <w:rtl/>
              </w:rPr>
              <w:t xml:space="preserve">. تصميم البرمجيات                 التعليمية وإنتاجها وتطبيقاتها التربوية. </w:t>
            </w:r>
            <w:r w:rsidRPr="004D503B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>عمان: دار المسيرة.</w:t>
            </w:r>
          </w:p>
          <w:p w:rsidR="004D503B" w:rsidRPr="004D503B" w:rsidRDefault="004D503B" w:rsidP="004D503B">
            <w:pPr>
              <w:bidi/>
              <w:ind w:left="926" w:hanging="900"/>
              <w:jc w:val="both"/>
              <w:rPr>
                <w:rFonts w:ascii="Times New Roman" w:eastAsia="Times New Roman" w:hAnsi="Times New Roman" w:cs="Arabic Transparent"/>
                <w:sz w:val="30"/>
                <w:szCs w:val="28"/>
              </w:rPr>
            </w:pPr>
            <w:r w:rsidRPr="004D503B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>الفار, إبراهيم (2012). تربويات تكنولوجيا القرن الحادي والعشرين تكنولوجيا ويب (2.0). ط2. مصر، طنطا: الدلتا لتكنولوجيا الحاسبات.</w:t>
            </w:r>
          </w:p>
          <w:p w:rsidR="00D862D9" w:rsidRPr="004D503B" w:rsidRDefault="004D503B" w:rsidP="004D503B">
            <w:pPr>
              <w:bidi/>
              <w:ind w:left="926" w:hanging="900"/>
              <w:jc w:val="both"/>
              <w:rPr>
                <w:rFonts w:ascii="Times New Roman" w:eastAsia="Times New Roman" w:hAnsi="Times New Roman" w:cs="Arabic Transparent"/>
                <w:sz w:val="30"/>
                <w:szCs w:val="28"/>
              </w:rPr>
            </w:pPr>
            <w:proofErr w:type="spellStart"/>
            <w:r w:rsidRPr="004D503B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>الزغول،</w:t>
            </w:r>
            <w:proofErr w:type="spellEnd"/>
            <w:r w:rsidRPr="004D503B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 xml:space="preserve"> فواز </w:t>
            </w:r>
            <w:proofErr w:type="spellStart"/>
            <w:r w:rsidRPr="004D503B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>والعجلوني،</w:t>
            </w:r>
            <w:proofErr w:type="spellEnd"/>
            <w:r w:rsidRPr="004D503B">
              <w:rPr>
                <w:rFonts w:ascii="Times New Roman" w:eastAsia="Times New Roman" w:hAnsi="Times New Roman" w:cs="Arabic Transparent"/>
                <w:sz w:val="30"/>
                <w:szCs w:val="28"/>
                <w:rtl/>
              </w:rPr>
              <w:t xml:space="preserve"> خالد وناصر الدين، لبنى وسعادات، دعاء. (2009). تطبيقات التكنولوجيا في التعليم. اربد: عالم الكتب  الحديث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4D503B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 المعتمد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4D503B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ملفات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>pdf</w:t>
            </w:r>
            <w:proofErr w:type="spellEnd"/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C26319" w:rsidRDefault="00C26319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D862D9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63A0E" w:rsidRPr="00D862D9" w:rsidTr="00C468D6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3A0E" w:rsidRPr="00D862D9" w:rsidRDefault="00D63A0E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D86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A0E" w:rsidRPr="00D862D9" w:rsidRDefault="00D63A0E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25%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63A0E" w:rsidRPr="00222204" w:rsidRDefault="00D63A0E" w:rsidP="00AF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04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63A0E" w:rsidRPr="00222204" w:rsidRDefault="00D63A0E" w:rsidP="00D6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</w:tcPr>
          <w:p w:rsidR="00D63A0E" w:rsidRPr="00222204" w:rsidRDefault="00D63A0E" w:rsidP="00D6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</w:tcPr>
          <w:p w:rsidR="00D63A0E" w:rsidRPr="00222204" w:rsidRDefault="00D63A0E" w:rsidP="00D6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63A0E" w:rsidRPr="00222204" w:rsidRDefault="00D63A0E" w:rsidP="00AF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63A0E" w:rsidRPr="00D862D9" w:rsidRDefault="00D63A0E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3A0E" w:rsidRPr="00D862D9" w:rsidTr="00FA7CA4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3A0E" w:rsidRPr="00D862D9" w:rsidRDefault="00D63A0E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A0E" w:rsidRPr="00D862D9" w:rsidRDefault="00D63A0E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63A0E" w:rsidRPr="003569BB" w:rsidRDefault="00FC7919" w:rsidP="00FC7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63A0E" w:rsidRPr="003569BB" w:rsidRDefault="00FC7919" w:rsidP="00FC7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63A0E" w:rsidRPr="003569BB" w:rsidRDefault="00FC7919" w:rsidP="00BA6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D63A0E" w:rsidRPr="003569BB" w:rsidRDefault="00FC7919" w:rsidP="00BA6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63A0E" w:rsidRPr="00D862D9" w:rsidRDefault="00FC7919" w:rsidP="00FC7919">
            <w:pPr>
              <w:bidi/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b3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63A0E" w:rsidRPr="00D862D9" w:rsidRDefault="00FC7919" w:rsidP="00FC7919">
            <w:pPr>
              <w:bidi/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b4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bookmarkStart w:id="0" w:name="_GoBack"/>
            <w:bookmarkEnd w:id="0"/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FC7919" w:rsidRPr="00D862D9" w:rsidTr="00B632E7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FC7919" w:rsidRPr="00D862D9" w:rsidRDefault="00FC7919" w:rsidP="00D862D9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FC7919" w:rsidRPr="00D862D9" w:rsidRDefault="00FC791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7919" w:rsidRPr="00D862D9" w:rsidRDefault="00FC791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25%</w:t>
            </w:r>
          </w:p>
        </w:tc>
        <w:tc>
          <w:tcPr>
            <w:tcW w:w="636" w:type="dxa"/>
            <w:tcBorders>
              <w:left w:val="double" w:sz="4" w:space="0" w:color="auto"/>
            </w:tcBorders>
          </w:tcPr>
          <w:p w:rsidR="00FC7919" w:rsidRPr="00966C42" w:rsidRDefault="00FC7919" w:rsidP="00FD738D">
            <w:r w:rsidRPr="00966C42">
              <w:t>b1</w:t>
            </w:r>
          </w:p>
        </w:tc>
        <w:tc>
          <w:tcPr>
            <w:tcW w:w="636" w:type="dxa"/>
          </w:tcPr>
          <w:p w:rsidR="00FC7919" w:rsidRPr="00966C42" w:rsidRDefault="00FC7919" w:rsidP="00FD738D">
            <w:r w:rsidRPr="00966C42">
              <w:t>b2</w:t>
            </w:r>
          </w:p>
        </w:tc>
        <w:tc>
          <w:tcPr>
            <w:tcW w:w="652" w:type="dxa"/>
          </w:tcPr>
          <w:p w:rsidR="00FC7919" w:rsidRPr="00966C42" w:rsidRDefault="00FC7919" w:rsidP="00FD738D">
            <w:r w:rsidRPr="00966C42">
              <w:t>b3</w:t>
            </w:r>
          </w:p>
        </w:tc>
        <w:tc>
          <w:tcPr>
            <w:tcW w:w="652" w:type="dxa"/>
          </w:tcPr>
          <w:p w:rsidR="00FC7919" w:rsidRDefault="00FC7919" w:rsidP="00FD738D">
            <w:r w:rsidRPr="00966C42">
              <w:t>b4</w:t>
            </w:r>
          </w:p>
        </w:tc>
        <w:tc>
          <w:tcPr>
            <w:tcW w:w="636" w:type="dxa"/>
          </w:tcPr>
          <w:p w:rsidR="00FC7919" w:rsidRPr="00966C42" w:rsidRDefault="00FC7919" w:rsidP="00FD738D">
            <w:r>
              <w:t>C1</w:t>
            </w:r>
          </w:p>
        </w:tc>
        <w:tc>
          <w:tcPr>
            <w:tcW w:w="1913" w:type="dxa"/>
          </w:tcPr>
          <w:p w:rsidR="00FC7919" w:rsidRPr="00D862D9" w:rsidRDefault="00FC7919" w:rsidP="00FC7919">
            <w:pPr>
              <w:bidi/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C2</w:t>
            </w: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4D503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Default="00D862D9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sectPr w:rsidR="00307882" w:rsidSect="00FE3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4B42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3094"/>
    <w:multiLevelType w:val="hybridMultilevel"/>
    <w:tmpl w:val="69624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AC75C">
      <w:start w:val="1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A32115"/>
    <w:multiLevelType w:val="hybridMultilevel"/>
    <w:tmpl w:val="B3C05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AC7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F063F9"/>
    <w:multiLevelType w:val="hybridMultilevel"/>
    <w:tmpl w:val="8D94F76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1C68"/>
    <w:multiLevelType w:val="hybridMultilevel"/>
    <w:tmpl w:val="25BABB00"/>
    <w:lvl w:ilvl="0" w:tplc="0964A5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E2D3B"/>
    <w:multiLevelType w:val="hybridMultilevel"/>
    <w:tmpl w:val="B86A5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0140"/>
    <w:rsid w:val="000646ED"/>
    <w:rsid w:val="00065E98"/>
    <w:rsid w:val="000B3E7C"/>
    <w:rsid w:val="000F6994"/>
    <w:rsid w:val="00263393"/>
    <w:rsid w:val="0026349C"/>
    <w:rsid w:val="002D00AA"/>
    <w:rsid w:val="00307882"/>
    <w:rsid w:val="004A4D93"/>
    <w:rsid w:val="004A570A"/>
    <w:rsid w:val="004D503B"/>
    <w:rsid w:val="005C20C5"/>
    <w:rsid w:val="006C2DA1"/>
    <w:rsid w:val="006C326C"/>
    <w:rsid w:val="0089088C"/>
    <w:rsid w:val="008B440C"/>
    <w:rsid w:val="008C0140"/>
    <w:rsid w:val="008D1E50"/>
    <w:rsid w:val="00913C75"/>
    <w:rsid w:val="00964BBC"/>
    <w:rsid w:val="00AB4EE6"/>
    <w:rsid w:val="00B00233"/>
    <w:rsid w:val="00BA5BF3"/>
    <w:rsid w:val="00C26319"/>
    <w:rsid w:val="00C7131F"/>
    <w:rsid w:val="00D300D6"/>
    <w:rsid w:val="00D549D0"/>
    <w:rsid w:val="00D63A0E"/>
    <w:rsid w:val="00D862D9"/>
    <w:rsid w:val="00DD28A7"/>
    <w:rsid w:val="00E23ABF"/>
    <w:rsid w:val="00E31284"/>
    <w:rsid w:val="00E46F43"/>
    <w:rsid w:val="00E70C46"/>
    <w:rsid w:val="00EF4AD6"/>
    <w:rsid w:val="00FC7919"/>
    <w:rsid w:val="00FE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26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a1"/>
    <w:next w:val="a3"/>
    <w:rsid w:val="00C2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4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a1"/>
    <w:next w:val="a3"/>
    <w:rsid w:val="00D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rsid w:val="0030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rsid w:val="00E7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0"/>
    <w:unhideWhenUsed/>
    <w:rsid w:val="006C326C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نص أساسي Char"/>
    <w:basedOn w:val="a0"/>
    <w:link w:val="a5"/>
    <w:rsid w:val="006C326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26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a1"/>
    <w:next w:val="a3"/>
    <w:rsid w:val="00C2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4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a1"/>
    <w:next w:val="a3"/>
    <w:rsid w:val="00D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rsid w:val="0030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rsid w:val="00E7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0"/>
    <w:unhideWhenUsed/>
    <w:rsid w:val="006C326C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نص أساسي Char"/>
    <w:basedOn w:val="a0"/>
    <w:link w:val="a5"/>
    <w:rsid w:val="006C32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UXCFDSH4Y37E-11-372</_dlc_DocId>
    <_dlc_DocIdUrl xmlns="b417192f-9b40-4b27-a16e-6e0147391471">
      <Url>https://www.mutah.edu.jo/ar/education/_layouts/DocIdRedir.aspx?ID=UXCFDSH4Y37E-11-372</Url>
      <Description>UXCFDSH4Y37E-11-372</Description>
    </_dlc_DocIdUrl>
  </documentManagement>
</p:properties>
</file>

<file path=customXml/itemProps1.xml><?xml version="1.0" encoding="utf-8"?>
<ds:datastoreItem xmlns:ds="http://schemas.openxmlformats.org/officeDocument/2006/customXml" ds:itemID="{FA456CFA-5B25-45D3-BC97-EAF4551235C9}"/>
</file>

<file path=customXml/itemProps2.xml><?xml version="1.0" encoding="utf-8"?>
<ds:datastoreItem xmlns:ds="http://schemas.openxmlformats.org/officeDocument/2006/customXml" ds:itemID="{23408D04-5AED-4099-81AC-E93B40FA4318}"/>
</file>

<file path=customXml/itemProps3.xml><?xml version="1.0" encoding="utf-8"?>
<ds:datastoreItem xmlns:ds="http://schemas.openxmlformats.org/officeDocument/2006/customXml" ds:itemID="{8FAC3F9D-F218-4007-8678-C05047367151}"/>
</file>

<file path=customXml/itemProps4.xml><?xml version="1.0" encoding="utf-8"?>
<ds:datastoreItem xmlns:ds="http://schemas.openxmlformats.org/officeDocument/2006/customXml" ds:itemID="{3CC03C83-B779-4A35-A593-28D4304ED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cp:lastPrinted>2023-11-05T07:06:00Z</cp:lastPrinted>
  <dcterms:created xsi:type="dcterms:W3CDTF">2023-11-08T05:30:00Z</dcterms:created>
  <dcterms:modified xsi:type="dcterms:W3CDTF">2023-11-08T05:30:00Z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f88f1492-27d5-4c19-aa80-5ce826a4c395</vt:lpwstr>
  </property>
  <property fmtid="{D5CDD505-2E9C-101B-9397-08002B2CF9AE}" pid="3" name="ContentTypeId">
    <vt:lpwstr>0x010100D9856E8CD0EC1744B5B22A4DBE36B072</vt:lpwstr>
  </property>
</Properties>
</file>